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311"/>
        <w:tblW w:w="9134"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2582"/>
        <w:gridCol w:w="6552"/>
      </w:tblGrid>
      <w:tr w:rsidR="0086663B" w:rsidRPr="00622C51" w14:paraId="638BC37A" w14:textId="77777777" w:rsidTr="00693EC2">
        <w:trPr>
          <w:trHeight w:val="509"/>
        </w:trPr>
        <w:tc>
          <w:tcPr>
            <w:tcW w:w="9134" w:type="dxa"/>
            <w:gridSpan w:val="2"/>
            <w:shd w:val="clear" w:color="auto" w:fill="58C6C7"/>
            <w:hideMark/>
          </w:tcPr>
          <w:p w14:paraId="0E86C6F8" w14:textId="117F957A" w:rsidR="0086663B" w:rsidRPr="00622C51" w:rsidRDefault="0086663B" w:rsidP="007C28D7">
            <w:pPr>
              <w:spacing w:after="0" w:line="240" w:lineRule="auto"/>
              <w:rPr>
                <w:rFonts w:eastAsia="Times New Roman" w:cstheme="minorHAnsi"/>
                <w:sz w:val="32"/>
                <w:szCs w:val="32"/>
                <w:lang w:eastAsia="ja-JP"/>
              </w:rPr>
            </w:pPr>
            <w:r w:rsidRPr="00622C51">
              <w:rPr>
                <w:rFonts w:eastAsia="Times New Roman" w:cstheme="minorHAnsi"/>
                <w:b/>
                <w:bCs/>
                <w:sz w:val="32"/>
                <w:szCs w:val="32"/>
                <w:lang w:eastAsia="en-IE"/>
              </w:rPr>
              <w:t>Document Information</w:t>
            </w:r>
          </w:p>
        </w:tc>
      </w:tr>
      <w:tr w:rsidR="0086663B" w:rsidRPr="00622C51" w14:paraId="3C166F8E" w14:textId="77777777" w:rsidTr="00E16B80">
        <w:trPr>
          <w:trHeight w:val="509"/>
        </w:trPr>
        <w:tc>
          <w:tcPr>
            <w:tcW w:w="2582" w:type="dxa"/>
            <w:shd w:val="clear" w:color="auto" w:fill="BAE9E8"/>
            <w:hideMark/>
          </w:tcPr>
          <w:p w14:paraId="03D6FFAF" w14:textId="77777777" w:rsidR="0086663B" w:rsidRPr="00622C51" w:rsidRDefault="0086663B" w:rsidP="007C28D7">
            <w:pPr>
              <w:rPr>
                <w:rFonts w:eastAsia="Times New Roman" w:cstheme="minorHAnsi"/>
                <w:lang w:eastAsia="ja-JP"/>
              </w:rPr>
            </w:pPr>
            <w:r w:rsidRPr="00622C51">
              <w:rPr>
                <w:rFonts w:eastAsia="Times New Roman" w:cstheme="minorHAnsi"/>
                <w:b/>
                <w:color w:val="000000"/>
                <w:lang w:eastAsia="ja-JP"/>
              </w:rPr>
              <w:t>Document Title:</w:t>
            </w:r>
            <w:r w:rsidRPr="00622C51">
              <w:rPr>
                <w:rFonts w:eastAsia="Times New Roman" w:cstheme="minorHAnsi"/>
                <w:color w:val="000000"/>
                <w:lang w:eastAsia="ja-JP"/>
              </w:rPr>
              <w:t> </w:t>
            </w:r>
          </w:p>
        </w:tc>
        <w:tc>
          <w:tcPr>
            <w:tcW w:w="6552" w:type="dxa"/>
            <w:shd w:val="clear" w:color="auto" w:fill="BAE9E8"/>
            <w:hideMark/>
          </w:tcPr>
          <w:p w14:paraId="6A1B8050" w14:textId="4DB0B9F9" w:rsidR="0086663B" w:rsidRPr="00622C51" w:rsidRDefault="006B62B0" w:rsidP="007C28D7">
            <w:pPr>
              <w:rPr>
                <w:rFonts w:eastAsia="Times New Roman" w:cstheme="minorHAnsi"/>
                <w:color w:val="000000"/>
                <w:lang w:eastAsia="ja-JP"/>
              </w:rPr>
            </w:pPr>
            <w:r w:rsidRPr="00622C51">
              <w:rPr>
                <w:rFonts w:eastAsia="Times New Roman" w:cstheme="minorHAnsi"/>
                <w:color w:val="000000"/>
                <w:lang w:eastAsia="ja-JP"/>
              </w:rPr>
              <w:t>Co-Centre Industry Collaboration Form (ICF)</w:t>
            </w:r>
          </w:p>
        </w:tc>
      </w:tr>
      <w:tr w:rsidR="0086663B" w:rsidRPr="00622C51" w14:paraId="27F978D3" w14:textId="77777777" w:rsidTr="00E16B80">
        <w:trPr>
          <w:trHeight w:val="509"/>
        </w:trPr>
        <w:tc>
          <w:tcPr>
            <w:tcW w:w="2582" w:type="dxa"/>
            <w:shd w:val="clear" w:color="auto" w:fill="BAE9E8"/>
            <w:hideMark/>
          </w:tcPr>
          <w:p w14:paraId="43C2630B" w14:textId="77777777" w:rsidR="0086663B" w:rsidRPr="00622C51" w:rsidRDefault="0086663B" w:rsidP="007C28D7">
            <w:pPr>
              <w:rPr>
                <w:rFonts w:eastAsia="Times New Roman" w:cstheme="minorHAnsi"/>
                <w:lang w:eastAsia="ja-JP"/>
              </w:rPr>
            </w:pPr>
            <w:r w:rsidRPr="00622C51">
              <w:rPr>
                <w:rFonts w:eastAsia="Times New Roman" w:cstheme="minorHAnsi"/>
                <w:b/>
                <w:color w:val="000000"/>
                <w:lang w:eastAsia="ja-JP"/>
              </w:rPr>
              <w:t>Associated Webpage:</w:t>
            </w:r>
            <w:r w:rsidRPr="00622C51">
              <w:rPr>
                <w:rFonts w:eastAsia="Times New Roman" w:cstheme="minorHAnsi"/>
                <w:color w:val="000000"/>
                <w:lang w:eastAsia="ja-JP"/>
              </w:rPr>
              <w:t> </w:t>
            </w:r>
          </w:p>
        </w:tc>
        <w:tc>
          <w:tcPr>
            <w:tcW w:w="6552" w:type="dxa"/>
            <w:shd w:val="clear" w:color="auto" w:fill="BAE9E8"/>
            <w:hideMark/>
          </w:tcPr>
          <w:p w14:paraId="135E6947" w14:textId="42874129" w:rsidR="0086663B" w:rsidRPr="00622C51" w:rsidRDefault="00DC3B76" w:rsidP="007C28D7">
            <w:pPr>
              <w:rPr>
                <w:rStyle w:val="Hyperlink"/>
                <w:rFonts w:cstheme="minorHAnsi"/>
              </w:rPr>
            </w:pPr>
            <w:hyperlink r:id="rId12" w:history="1">
              <w:r w:rsidRPr="00622C51">
                <w:rPr>
                  <w:rStyle w:val="Hyperlink"/>
                  <w:rFonts w:cstheme="minorHAnsi"/>
                </w:rPr>
                <w:t>https://www.sfi.ie/funding/award-management/co-centres/</w:t>
              </w:r>
            </w:hyperlink>
            <w:r w:rsidRPr="00622C51">
              <w:rPr>
                <w:rFonts w:cstheme="minorHAnsi"/>
              </w:rPr>
              <w:t xml:space="preserve"> </w:t>
            </w:r>
          </w:p>
        </w:tc>
      </w:tr>
      <w:tr w:rsidR="0086663B" w:rsidRPr="00622C51" w14:paraId="101CA731" w14:textId="77777777" w:rsidTr="00E16B80">
        <w:trPr>
          <w:trHeight w:val="509"/>
        </w:trPr>
        <w:tc>
          <w:tcPr>
            <w:tcW w:w="2582" w:type="dxa"/>
            <w:shd w:val="clear" w:color="auto" w:fill="BAE9E8"/>
            <w:hideMark/>
          </w:tcPr>
          <w:p w14:paraId="289CFAB0" w14:textId="342D93B9" w:rsidR="0086663B" w:rsidRPr="00622C51" w:rsidRDefault="003462FA" w:rsidP="007C28D7">
            <w:pPr>
              <w:rPr>
                <w:rFonts w:eastAsia="Times New Roman" w:cstheme="minorHAnsi"/>
                <w:lang w:eastAsia="ja-JP"/>
              </w:rPr>
            </w:pPr>
            <w:r w:rsidRPr="00622C51">
              <w:rPr>
                <w:rFonts w:eastAsia="Times New Roman" w:cstheme="minorHAnsi"/>
                <w:b/>
                <w:color w:val="000000"/>
                <w:lang w:eastAsia="ja-JP"/>
              </w:rPr>
              <w:t>Point of Contact:</w:t>
            </w:r>
          </w:p>
        </w:tc>
        <w:tc>
          <w:tcPr>
            <w:tcW w:w="6552" w:type="dxa"/>
            <w:shd w:val="clear" w:color="auto" w:fill="BAE9E8"/>
            <w:hideMark/>
          </w:tcPr>
          <w:p w14:paraId="5B556277" w14:textId="75AF484F" w:rsidR="007E3406" w:rsidRPr="00622C51" w:rsidRDefault="0086663B" w:rsidP="007C28D7">
            <w:pPr>
              <w:spacing w:after="0"/>
              <w:rPr>
                <w:rFonts w:cstheme="minorHAnsi"/>
                <w:b/>
                <w:lang w:eastAsia="ja-JP"/>
              </w:rPr>
            </w:pPr>
            <w:r w:rsidRPr="00622C51">
              <w:rPr>
                <w:rFonts w:cstheme="minorHAnsi"/>
                <w:b/>
                <w:lang w:eastAsia="ja-JP"/>
              </w:rPr>
              <w:t xml:space="preserve">Co-Centre Programme Lead Agency </w:t>
            </w:r>
          </w:p>
          <w:p w14:paraId="294A0915" w14:textId="7ABF39E0" w:rsidR="0086663B" w:rsidRPr="00622C51" w:rsidRDefault="00816B2F" w:rsidP="007C28D7">
            <w:pPr>
              <w:spacing w:after="0"/>
              <w:rPr>
                <w:rFonts w:cstheme="minorHAnsi"/>
                <w:lang w:eastAsia="ja-JP"/>
              </w:rPr>
            </w:pPr>
            <w:r w:rsidRPr="00622C51">
              <w:rPr>
                <w:rFonts w:cstheme="minorHAnsi"/>
                <w:lang w:eastAsia="ja-JP"/>
              </w:rPr>
              <w:t>Research Ireland</w:t>
            </w:r>
            <w:r w:rsidR="00913348" w:rsidRPr="00622C51">
              <w:rPr>
                <w:rFonts w:cstheme="minorHAnsi"/>
                <w:lang w:eastAsia="ja-JP"/>
              </w:rPr>
              <w:t xml:space="preserve">: </w:t>
            </w:r>
            <w:r w:rsidR="00FF772F" w:rsidRPr="00622C51">
              <w:rPr>
                <w:rFonts w:cstheme="minorHAnsi"/>
              </w:rPr>
              <w:t>centres@</w:t>
            </w:r>
            <w:r w:rsidRPr="00622C51">
              <w:rPr>
                <w:rFonts w:cstheme="minorHAnsi"/>
                <w:lang w:eastAsia="ja-JP"/>
              </w:rPr>
              <w:t>researchireland.ie</w:t>
            </w:r>
          </w:p>
          <w:p w14:paraId="5B0F35E9" w14:textId="77777777" w:rsidR="00FF772F" w:rsidRPr="00622C51" w:rsidRDefault="00FF772F" w:rsidP="007C28D7">
            <w:pPr>
              <w:spacing w:after="0"/>
              <w:rPr>
                <w:rFonts w:cstheme="minorHAnsi"/>
                <w:b/>
                <w:lang w:eastAsia="ja-JP"/>
              </w:rPr>
            </w:pPr>
          </w:p>
          <w:p w14:paraId="7D4644D2" w14:textId="5F25D5C1" w:rsidR="00913348" w:rsidRPr="00622C51" w:rsidRDefault="00913348" w:rsidP="007C28D7">
            <w:pPr>
              <w:spacing w:after="0"/>
              <w:rPr>
                <w:rFonts w:cstheme="minorHAnsi"/>
                <w:b/>
                <w:i/>
                <w:lang w:eastAsia="ja-JP"/>
              </w:rPr>
            </w:pPr>
            <w:r w:rsidRPr="00622C51">
              <w:rPr>
                <w:rFonts w:cstheme="minorHAnsi"/>
                <w:b/>
                <w:i/>
                <w:lang w:eastAsia="ja-JP"/>
              </w:rPr>
              <w:t>Specific funder/jurisdictional questions can be directed to:</w:t>
            </w:r>
          </w:p>
          <w:p w14:paraId="184B27A0" w14:textId="57010357" w:rsidR="0086663B" w:rsidRPr="00622C51" w:rsidRDefault="0086663B" w:rsidP="007C28D7">
            <w:pPr>
              <w:spacing w:after="0"/>
              <w:rPr>
                <w:rStyle w:val="Hyperlink"/>
                <w:rFonts w:cstheme="minorHAnsi"/>
                <w:b/>
                <w:color w:val="auto"/>
                <w:lang w:val="it-IT"/>
              </w:rPr>
            </w:pPr>
            <w:r w:rsidRPr="00622C51">
              <w:rPr>
                <w:rFonts w:cstheme="minorHAnsi"/>
                <w:b/>
                <w:lang w:val="it-IT" w:eastAsia="ja-JP"/>
              </w:rPr>
              <w:t>DAERA</w:t>
            </w:r>
            <w:r w:rsidR="00913348" w:rsidRPr="00622C51">
              <w:rPr>
                <w:rFonts w:cstheme="minorHAnsi"/>
                <w:b/>
                <w:lang w:val="it-IT" w:eastAsia="ja-JP"/>
              </w:rPr>
              <w:t xml:space="preserve">: </w:t>
            </w:r>
            <w:hyperlink r:id="rId13" w:history="1">
              <w:r w:rsidR="006020C8" w:rsidRPr="00622C51">
                <w:rPr>
                  <w:rStyle w:val="Hyperlink"/>
                  <w:rFonts w:cstheme="minorHAnsi"/>
                  <w:b/>
                  <w:lang w:val="it-IT"/>
                </w:rPr>
                <w:t>co-centres@daera-ni.gov.uk</w:t>
              </w:r>
            </w:hyperlink>
            <w:r w:rsidR="006020C8" w:rsidRPr="00622C51">
              <w:rPr>
                <w:rFonts w:cstheme="minorHAnsi"/>
                <w:b/>
                <w:lang w:val="it-IT"/>
              </w:rPr>
              <w:t xml:space="preserve"> </w:t>
            </w:r>
            <w:r w:rsidRPr="00622C51">
              <w:rPr>
                <w:rFonts w:cstheme="minorHAnsi"/>
                <w:b/>
                <w:lang w:val="it-IT"/>
              </w:rPr>
              <w:t xml:space="preserve"> </w:t>
            </w:r>
          </w:p>
          <w:p w14:paraId="163BD30F" w14:textId="1A83F332" w:rsidR="0086663B" w:rsidRPr="00622C51" w:rsidRDefault="00913348" w:rsidP="007C28D7">
            <w:pPr>
              <w:rPr>
                <w:rFonts w:cstheme="minorHAnsi"/>
                <w:b/>
                <w:bCs/>
                <w:lang w:eastAsia="ja-JP"/>
              </w:rPr>
            </w:pPr>
            <w:r w:rsidRPr="00622C51">
              <w:rPr>
                <w:rFonts w:cstheme="minorHAnsi"/>
                <w:b/>
                <w:bCs/>
              </w:rPr>
              <w:t>UKRI:</w:t>
            </w:r>
            <w:r w:rsidR="00E85BF2" w:rsidRPr="00622C51">
              <w:rPr>
                <w:rFonts w:cstheme="minorHAnsi"/>
                <w:b/>
                <w:bCs/>
              </w:rPr>
              <w:t xml:space="preserve"> </w:t>
            </w:r>
            <w:hyperlink r:id="rId14" w:history="1">
              <w:r w:rsidR="00E85BF2" w:rsidRPr="00622C51">
                <w:rPr>
                  <w:rStyle w:val="Hyperlink"/>
                  <w:rFonts w:cstheme="minorHAnsi"/>
                  <w:b/>
                  <w:bCs/>
                </w:rPr>
                <w:t>ISPF@ukri.org</w:t>
              </w:r>
            </w:hyperlink>
            <w:r w:rsidR="00E85BF2" w:rsidRPr="00622C51">
              <w:rPr>
                <w:rFonts w:cstheme="minorHAnsi"/>
                <w:b/>
                <w:bCs/>
              </w:rPr>
              <w:t xml:space="preserve"> </w:t>
            </w:r>
            <w:r w:rsidRPr="00622C51">
              <w:rPr>
                <w:rFonts w:cstheme="minorHAnsi"/>
                <w:b/>
                <w:bCs/>
              </w:rPr>
              <w:t xml:space="preserve"> </w:t>
            </w:r>
          </w:p>
        </w:tc>
      </w:tr>
      <w:tr w:rsidR="0086663B" w:rsidRPr="00622C51" w14:paraId="4117D91E" w14:textId="77777777" w:rsidTr="00E16B80">
        <w:trPr>
          <w:trHeight w:val="509"/>
        </w:trPr>
        <w:tc>
          <w:tcPr>
            <w:tcW w:w="2582" w:type="dxa"/>
            <w:shd w:val="clear" w:color="auto" w:fill="BAE9E8"/>
            <w:hideMark/>
          </w:tcPr>
          <w:p w14:paraId="3646B3E1" w14:textId="77777777" w:rsidR="0086663B" w:rsidRPr="00622C51" w:rsidRDefault="0086663B" w:rsidP="007C28D7">
            <w:pPr>
              <w:rPr>
                <w:rFonts w:eastAsia="Times New Roman" w:cstheme="minorHAnsi"/>
                <w:lang w:eastAsia="ja-JP"/>
              </w:rPr>
            </w:pPr>
            <w:r w:rsidRPr="00622C51">
              <w:rPr>
                <w:rFonts w:eastAsia="Times New Roman" w:cstheme="minorHAnsi"/>
                <w:b/>
                <w:color w:val="000000"/>
                <w:lang w:eastAsia="ja-JP"/>
              </w:rPr>
              <w:t>Document Type:</w:t>
            </w:r>
            <w:r w:rsidRPr="00622C51">
              <w:rPr>
                <w:rFonts w:eastAsia="Times New Roman" w:cstheme="minorHAnsi"/>
                <w:color w:val="000000"/>
                <w:lang w:eastAsia="ja-JP"/>
              </w:rPr>
              <w:t> </w:t>
            </w:r>
          </w:p>
        </w:tc>
        <w:tc>
          <w:tcPr>
            <w:tcW w:w="6552" w:type="dxa"/>
            <w:shd w:val="clear" w:color="auto" w:fill="BAE9E8"/>
            <w:hideMark/>
          </w:tcPr>
          <w:p w14:paraId="516F979A" w14:textId="4F9A31AB" w:rsidR="0086663B" w:rsidRPr="00622C51" w:rsidRDefault="006B62B0" w:rsidP="007C28D7">
            <w:pPr>
              <w:rPr>
                <w:rFonts w:eastAsia="Times New Roman" w:cstheme="minorHAnsi"/>
                <w:lang w:eastAsia="ja-JP"/>
              </w:rPr>
            </w:pPr>
            <w:r w:rsidRPr="00622C51">
              <w:rPr>
                <w:rFonts w:eastAsia="Times New Roman" w:cstheme="minorHAnsi"/>
                <w:color w:val="000000"/>
                <w:lang w:eastAsia="ja-JP"/>
              </w:rPr>
              <w:t>Template</w:t>
            </w:r>
            <w:r w:rsidR="00AD6210" w:rsidRPr="00622C51">
              <w:rPr>
                <w:rFonts w:eastAsia="Times New Roman" w:cstheme="minorHAnsi"/>
                <w:color w:val="000000"/>
                <w:lang w:eastAsia="ja-JP"/>
              </w:rPr>
              <w:t xml:space="preserve"> / Form</w:t>
            </w:r>
          </w:p>
        </w:tc>
      </w:tr>
      <w:tr w:rsidR="0086663B" w:rsidRPr="00622C51" w14:paraId="69287BBA" w14:textId="77777777" w:rsidTr="00E16B80">
        <w:trPr>
          <w:trHeight w:val="509"/>
        </w:trPr>
        <w:tc>
          <w:tcPr>
            <w:tcW w:w="2582" w:type="dxa"/>
            <w:shd w:val="clear" w:color="auto" w:fill="BAE9E8"/>
            <w:hideMark/>
          </w:tcPr>
          <w:p w14:paraId="4AF13C7F" w14:textId="77777777" w:rsidR="0086663B" w:rsidRPr="00622C51" w:rsidRDefault="0086663B" w:rsidP="007C28D7">
            <w:pPr>
              <w:rPr>
                <w:rFonts w:eastAsia="Times New Roman" w:cstheme="minorHAnsi"/>
                <w:lang w:eastAsia="ja-JP"/>
              </w:rPr>
            </w:pPr>
            <w:r w:rsidRPr="00622C51">
              <w:rPr>
                <w:rFonts w:eastAsia="Times New Roman" w:cstheme="minorHAnsi"/>
                <w:b/>
                <w:color w:val="000000"/>
                <w:lang w:eastAsia="ja-JP"/>
              </w:rPr>
              <w:t>Date Valid From: </w:t>
            </w:r>
            <w:r w:rsidRPr="00622C51">
              <w:rPr>
                <w:rFonts w:eastAsia="Times New Roman" w:cstheme="minorHAnsi"/>
                <w:color w:val="000000"/>
                <w:lang w:eastAsia="ja-JP"/>
              </w:rPr>
              <w:t> </w:t>
            </w:r>
          </w:p>
        </w:tc>
        <w:tc>
          <w:tcPr>
            <w:tcW w:w="6552" w:type="dxa"/>
            <w:shd w:val="clear" w:color="auto" w:fill="BAE9E8"/>
            <w:hideMark/>
          </w:tcPr>
          <w:p w14:paraId="23AAC3DB" w14:textId="79BDFE87" w:rsidR="0086663B" w:rsidRPr="00622C51" w:rsidRDefault="007C28D7" w:rsidP="007C28D7">
            <w:pPr>
              <w:rPr>
                <w:rFonts w:eastAsia="Times New Roman" w:cstheme="minorHAnsi"/>
                <w:lang w:eastAsia="ja-JP"/>
              </w:rPr>
            </w:pPr>
            <w:r w:rsidRPr="00622C51">
              <w:rPr>
                <w:rFonts w:eastAsia="Times New Roman" w:cstheme="minorHAnsi"/>
                <w:lang w:eastAsia="ja-JP"/>
              </w:rPr>
              <w:t>July 2025</w:t>
            </w:r>
          </w:p>
        </w:tc>
      </w:tr>
    </w:tbl>
    <w:p w14:paraId="6B5A9EB0" w14:textId="4C7DAB5F" w:rsidR="0086663B" w:rsidRPr="00622C51" w:rsidRDefault="00AD697B">
      <w:pPr>
        <w:pStyle w:val="Subtitle"/>
        <w:jc w:val="left"/>
        <w:rPr>
          <w:rFonts w:asciiTheme="minorHAnsi" w:hAnsiTheme="minorHAnsi" w:cstheme="minorHAnsi"/>
          <w:b/>
          <w:sz w:val="52"/>
          <w:szCs w:val="52"/>
        </w:rPr>
      </w:pPr>
      <w:r w:rsidRPr="00622C51">
        <w:rPr>
          <w:rFonts w:asciiTheme="minorHAnsi" w:hAnsiTheme="minorHAnsi" w:cstheme="minorHAnsi"/>
          <w:noProof/>
        </w:rPr>
        <w:drawing>
          <wp:anchor distT="0" distB="0" distL="114300" distR="114300" simplePos="0" relativeHeight="251658240" behindDoc="1" locked="0" layoutInCell="1" allowOverlap="1" wp14:anchorId="228DB188" wp14:editId="28934DA2">
            <wp:simplePos x="0" y="0"/>
            <wp:positionH relativeFrom="margin">
              <wp:posOffset>1442085</wp:posOffset>
            </wp:positionH>
            <wp:positionV relativeFrom="paragraph">
              <wp:posOffset>0</wp:posOffset>
            </wp:positionV>
            <wp:extent cx="2858770" cy="986155"/>
            <wp:effectExtent l="0" t="0" r="0" b="4445"/>
            <wp:wrapTight wrapText="bothSides">
              <wp:wrapPolygon edited="0">
                <wp:start x="0" y="0"/>
                <wp:lineTo x="0" y="21280"/>
                <wp:lineTo x="21446" y="21280"/>
                <wp:lineTo x="21446" y="0"/>
                <wp:lineTo x="0" y="0"/>
              </wp:wrapPolygon>
            </wp:wrapTight>
            <wp:docPr id="249959914" name="Picture 249959914" descr="Co-Centres logo stating: Co-Centre Collaboration for Transformative Research and Innovation">
              <a:extLst xmlns:a="http://schemas.openxmlformats.org/drawingml/2006/main">
                <a:ext uri="{FF2B5EF4-FFF2-40B4-BE49-F238E27FC236}">
                  <a16:creationId xmlns:a16="http://schemas.microsoft.com/office/drawing/2014/main" id="{2A4B88B6-6611-A94B-7112-D03D3529A0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959914" name="Picture 249959914" descr="Co-Centres logo stating: Co-Centre Collaboration for Transformative Research and Innovation">
                      <a:extLst>
                        <a:ext uri="{FF2B5EF4-FFF2-40B4-BE49-F238E27FC236}">
                          <a16:creationId xmlns:a16="http://schemas.microsoft.com/office/drawing/2014/main" id="{2A4B88B6-6611-A94B-7112-D03D3529A0D4}"/>
                        </a:ext>
                      </a:extLst>
                    </pic:cNvPr>
                    <pic:cNvPicPr>
                      <a:picLocks noChangeAspect="1"/>
                    </pic:cNvPicPr>
                  </pic:nvPicPr>
                  <pic:blipFill rotWithShape="1">
                    <a:blip r:embed="rId15" cstate="print">
                      <a:extLst>
                        <a:ext uri="{28A0092B-C50C-407E-A947-70E740481C1C}">
                          <a14:useLocalDpi xmlns:a14="http://schemas.microsoft.com/office/drawing/2010/main" val="0"/>
                        </a:ext>
                      </a:extLst>
                    </a:blip>
                    <a:srcRect b="48077"/>
                    <a:stretch/>
                  </pic:blipFill>
                  <pic:spPr bwMode="auto">
                    <a:xfrm>
                      <a:off x="0" y="0"/>
                      <a:ext cx="2858770" cy="986155"/>
                    </a:xfrm>
                    <a:prstGeom prst="rect">
                      <a:avLst/>
                    </a:prstGeom>
                    <a:noFill/>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CB7685" w14:textId="28C92495" w:rsidR="00490893" w:rsidRPr="00622C51" w:rsidRDefault="00490893" w:rsidP="001500AE">
      <w:pPr>
        <w:pStyle w:val="Subtitle"/>
        <w:jc w:val="left"/>
        <w:rPr>
          <w:rFonts w:asciiTheme="minorHAnsi" w:hAnsiTheme="minorHAnsi" w:cstheme="minorHAnsi"/>
          <w:b/>
          <w:sz w:val="40"/>
          <w:szCs w:val="40"/>
        </w:rPr>
      </w:pPr>
    </w:p>
    <w:p w14:paraId="5305B743" w14:textId="47FDF721" w:rsidR="00C728A8" w:rsidRPr="00622C51" w:rsidRDefault="00C728A8" w:rsidP="001500AE">
      <w:pPr>
        <w:pStyle w:val="Subtitle"/>
        <w:jc w:val="left"/>
        <w:rPr>
          <w:rFonts w:asciiTheme="minorHAnsi" w:hAnsiTheme="minorHAnsi" w:cstheme="minorHAnsi"/>
          <w:b/>
          <w:sz w:val="40"/>
          <w:szCs w:val="40"/>
        </w:rPr>
      </w:pPr>
    </w:p>
    <w:p w14:paraId="4B538B95" w14:textId="6B432FC8" w:rsidR="00216E94" w:rsidRPr="00622C51" w:rsidRDefault="00216E94" w:rsidP="001500AE">
      <w:pPr>
        <w:pStyle w:val="Subtitle"/>
        <w:jc w:val="left"/>
        <w:rPr>
          <w:rFonts w:asciiTheme="minorHAnsi" w:hAnsiTheme="minorHAnsi" w:cstheme="minorHAnsi"/>
          <w:b/>
          <w:sz w:val="40"/>
          <w:szCs w:val="40"/>
        </w:rPr>
      </w:pPr>
    </w:p>
    <w:p w14:paraId="2E8E7873" w14:textId="14D31A17" w:rsidR="00490893" w:rsidRPr="00622C51" w:rsidRDefault="00490893" w:rsidP="004F2155">
      <w:pPr>
        <w:pBdr>
          <w:top w:val="single" w:sz="4" w:space="1" w:color="auto"/>
          <w:left w:val="single" w:sz="4" w:space="4" w:color="auto"/>
          <w:bottom w:val="single" w:sz="4" w:space="1" w:color="auto"/>
          <w:right w:val="single" w:sz="4" w:space="4" w:color="auto"/>
        </w:pBdr>
        <w:rPr>
          <w:rFonts w:cstheme="minorHAnsi"/>
          <w:b/>
          <w:bCs/>
        </w:rPr>
      </w:pPr>
      <w:r w:rsidRPr="00622C51">
        <w:rPr>
          <w:rFonts w:cstheme="minorHAnsi"/>
          <w:b/>
          <w:bCs/>
        </w:rPr>
        <w:t>Terms of Reference</w:t>
      </w:r>
    </w:p>
    <w:p w14:paraId="13FE182E" w14:textId="0DC7DE0D" w:rsidR="008E242C" w:rsidRPr="00622C51" w:rsidRDefault="008E242C" w:rsidP="004F2155">
      <w:pPr>
        <w:pBdr>
          <w:top w:val="single" w:sz="4" w:space="1" w:color="auto"/>
          <w:left w:val="single" w:sz="4" w:space="4" w:color="auto"/>
          <w:bottom w:val="single" w:sz="4" w:space="1" w:color="auto"/>
          <w:right w:val="single" w:sz="4" w:space="4" w:color="auto"/>
        </w:pBdr>
        <w:rPr>
          <w:rFonts w:cstheme="minorHAnsi"/>
        </w:rPr>
      </w:pPr>
      <w:r w:rsidRPr="00622C51">
        <w:rPr>
          <w:rFonts w:cstheme="minorHAnsi"/>
          <w:noProof/>
        </w:rPr>
        <mc:AlternateContent>
          <mc:Choice Requires="wpi">
            <w:drawing>
              <wp:anchor distT="0" distB="0" distL="114300" distR="114300" simplePos="0" relativeHeight="251658241" behindDoc="0" locked="0" layoutInCell="1" allowOverlap="1" wp14:anchorId="6340CAF8" wp14:editId="27638377">
                <wp:simplePos x="0" y="0"/>
                <wp:positionH relativeFrom="column">
                  <wp:posOffset>3428631</wp:posOffset>
                </wp:positionH>
                <wp:positionV relativeFrom="paragraph">
                  <wp:posOffset>610019</wp:posOffset>
                </wp:positionV>
                <wp:extent cx="360" cy="360"/>
                <wp:effectExtent l="0" t="0" r="0" b="0"/>
                <wp:wrapNone/>
                <wp:docPr id="201271666" name="Ink 201271666" descr="Reference two in the footnotes detailing the Subsidy Control Act 2022"/>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type w14:anchorId="6B8287B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01271666" o:spid="_x0000_s1026" type="#_x0000_t75" alt="Reference two in the footnotes detailing the Subsidy Control Act 2022" style="position:absolute;margin-left:269.25pt;margin-top:47.35pt;width:1.45pt;height:1.45pt;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">
                <v:imagedata r:id="rId17" o:title="Reference two in the footnotes detailing the Subsidy Control Act 2022"/>
              </v:shape>
            </w:pict>
          </mc:Fallback>
        </mc:AlternateContent>
      </w:r>
      <w:r w:rsidRPr="00622C51">
        <w:rPr>
          <w:rFonts w:cstheme="minorHAnsi"/>
        </w:rPr>
        <w:t>Through this Industry Collaboration Form</w:t>
      </w:r>
      <w:r w:rsidR="00D05309" w:rsidRPr="00622C51">
        <w:rPr>
          <w:rFonts w:cstheme="minorHAnsi"/>
        </w:rPr>
        <w:t xml:space="preserve"> (ICF)</w:t>
      </w:r>
      <w:r w:rsidRPr="00622C51">
        <w:rPr>
          <w:rFonts w:cstheme="minorHAnsi"/>
        </w:rPr>
        <w:t>, the Funders are seeking to verify ex-ante (i.e., upfront) that each project funded under the Co-Centre Grant that involves collaboration with an industry partner</w:t>
      </w:r>
      <w:r w:rsidRPr="00622C51">
        <w:rPr>
          <w:rFonts w:cstheme="minorHAnsi"/>
          <w:vertAlign w:val="superscript"/>
        </w:rPr>
        <w:footnoteReference w:id="2"/>
      </w:r>
      <w:r w:rsidR="00E85BF2" w:rsidRPr="00622C51">
        <w:rPr>
          <w:rFonts w:cstheme="minorHAnsi"/>
        </w:rPr>
        <w:t xml:space="preserve"> </w:t>
      </w:r>
      <w:r w:rsidR="00DE60AF" w:rsidRPr="00622C51">
        <w:rPr>
          <w:rFonts w:cstheme="minorHAnsi"/>
        </w:rPr>
        <w:t xml:space="preserve">or </w:t>
      </w:r>
      <w:r w:rsidR="0034185C" w:rsidRPr="00622C51">
        <w:rPr>
          <w:rFonts w:cstheme="minorHAnsi"/>
        </w:rPr>
        <w:t>(</w:t>
      </w:r>
      <w:r w:rsidR="00E85BF2" w:rsidRPr="00622C51">
        <w:rPr>
          <w:rFonts w:cstheme="minorHAnsi"/>
        </w:rPr>
        <w:t>enterprise</w:t>
      </w:r>
      <w:r w:rsidR="0034185C" w:rsidRPr="00622C51">
        <w:rPr>
          <w:rFonts w:cstheme="minorHAnsi"/>
        </w:rPr>
        <w:t>)</w:t>
      </w:r>
      <w:r w:rsidR="00E85BF2" w:rsidRPr="00622C51">
        <w:rPr>
          <w:rStyle w:val="FootnoteReference"/>
          <w:rFonts w:cstheme="minorHAnsi"/>
        </w:rPr>
        <w:footnoteReference w:id="3"/>
      </w:r>
      <w:r w:rsidRPr="00622C51">
        <w:rPr>
          <w:rFonts w:cstheme="minorHAnsi"/>
        </w:rPr>
        <w:t xml:space="preserve"> complies with the relevant provisions of </w:t>
      </w:r>
      <w:r w:rsidR="005F697D" w:rsidRPr="00622C51">
        <w:rPr>
          <w:rFonts w:cstheme="minorHAnsi"/>
        </w:rPr>
        <w:t xml:space="preserve">Effective Collaboration </w:t>
      </w:r>
      <w:r w:rsidR="00E21195" w:rsidRPr="00622C51">
        <w:rPr>
          <w:rFonts w:cstheme="minorHAnsi"/>
        </w:rPr>
        <w:t>under Section 2 of</w:t>
      </w:r>
      <w:r w:rsidR="005F697D" w:rsidRPr="00622C51">
        <w:rPr>
          <w:rFonts w:cstheme="minorHAnsi"/>
        </w:rPr>
        <w:t xml:space="preserve"> </w:t>
      </w:r>
      <w:r w:rsidR="00832FD0" w:rsidRPr="00622C51">
        <w:rPr>
          <w:rFonts w:cstheme="minorHAnsi"/>
        </w:rPr>
        <w:t>the</w:t>
      </w:r>
      <w:r w:rsidRPr="00622C51">
        <w:rPr>
          <w:rFonts w:cstheme="minorHAnsi"/>
        </w:rPr>
        <w:t xml:space="preserve"> European Commission’s Framework for State aid for research and development and innovation</w:t>
      </w:r>
      <w:r w:rsidR="00E54F9B" w:rsidRPr="00622C51">
        <w:rPr>
          <w:rFonts w:cstheme="minorHAnsi"/>
        </w:rPr>
        <w:t xml:space="preserve"> </w:t>
      </w:r>
      <w:r w:rsidR="00D928B3" w:rsidRPr="00622C51">
        <w:rPr>
          <w:rFonts w:cstheme="minorHAnsi"/>
        </w:rPr>
        <w:t>(</w:t>
      </w:r>
      <w:r w:rsidR="00E54F9B" w:rsidRPr="00622C51">
        <w:rPr>
          <w:rFonts w:cstheme="minorHAnsi"/>
        </w:rPr>
        <w:t>the “</w:t>
      </w:r>
      <w:hyperlink r:id="rId18" w:history="1">
        <w:r w:rsidR="00E54F9B" w:rsidRPr="00622C51">
          <w:rPr>
            <w:rStyle w:val="Hyperlink"/>
            <w:rFonts w:cstheme="minorHAnsi"/>
          </w:rPr>
          <w:t>EU R&amp;D&amp;I Framework</w:t>
        </w:r>
      </w:hyperlink>
      <w:r w:rsidR="00E54F9B" w:rsidRPr="00622C51">
        <w:rPr>
          <w:rFonts w:cstheme="minorHAnsi"/>
        </w:rPr>
        <w:t xml:space="preserve">”) </w:t>
      </w:r>
      <w:r w:rsidRPr="00622C51">
        <w:rPr>
          <w:rFonts w:cstheme="minorHAnsi"/>
        </w:rPr>
        <w:t xml:space="preserve"> and </w:t>
      </w:r>
      <w:r w:rsidR="00316FF9" w:rsidRPr="00622C51">
        <w:rPr>
          <w:rFonts w:cstheme="minorHAnsi"/>
        </w:rPr>
        <w:t xml:space="preserve">the </w:t>
      </w:r>
      <w:hyperlink r:id="rId19" w:history="1">
        <w:r w:rsidR="00316FF9" w:rsidRPr="00622C51">
          <w:rPr>
            <w:rStyle w:val="Hyperlink"/>
            <w:rFonts w:cstheme="minorHAnsi"/>
          </w:rPr>
          <w:t xml:space="preserve">Subsidy Control Act 2022 </w:t>
        </w:r>
      </w:hyperlink>
      <w:r w:rsidRPr="00622C51">
        <w:rPr>
          <w:rFonts w:cstheme="minorHAnsi"/>
        </w:rPr>
        <w:t xml:space="preserve"> by ensuring the project</w:t>
      </w:r>
      <w:r w:rsidR="00316FF9" w:rsidRPr="00622C51">
        <w:rPr>
          <w:rFonts w:cstheme="minorHAnsi"/>
        </w:rPr>
        <w:t xml:space="preserve"> </w:t>
      </w:r>
      <w:r w:rsidR="00C77DF0" w:rsidRPr="00622C51">
        <w:rPr>
          <w:rFonts w:cstheme="minorHAnsi"/>
        </w:rPr>
        <w:t>does not</w:t>
      </w:r>
      <w:r w:rsidR="00E21195" w:rsidRPr="00622C51">
        <w:rPr>
          <w:rFonts w:cstheme="minorHAnsi"/>
        </w:rPr>
        <w:t xml:space="preserve">, directly or indirectly, </w:t>
      </w:r>
      <w:r w:rsidR="00E9500B" w:rsidRPr="00622C51">
        <w:rPr>
          <w:rFonts w:cstheme="minorHAnsi"/>
        </w:rPr>
        <w:t xml:space="preserve">give rise </w:t>
      </w:r>
      <w:r w:rsidR="00E21195" w:rsidRPr="00622C51">
        <w:rPr>
          <w:rFonts w:cstheme="minorHAnsi"/>
        </w:rPr>
        <w:t>to the granting of State aid or</w:t>
      </w:r>
      <w:r w:rsidR="00C77DF0" w:rsidRPr="00622C51">
        <w:rPr>
          <w:rFonts w:cstheme="minorHAnsi"/>
        </w:rPr>
        <w:t xml:space="preserve"> a Subsidy</w:t>
      </w:r>
      <w:r w:rsidR="00832FD0" w:rsidRPr="00622C51">
        <w:rPr>
          <w:rFonts w:cstheme="minorHAnsi"/>
        </w:rPr>
        <w:t xml:space="preserve"> and </w:t>
      </w:r>
      <w:r w:rsidR="001F6561" w:rsidRPr="00622C51">
        <w:rPr>
          <w:rFonts w:cstheme="minorHAnsi"/>
        </w:rPr>
        <w:t xml:space="preserve">therefore </w:t>
      </w:r>
      <w:r w:rsidR="00316FF9" w:rsidRPr="00622C51">
        <w:rPr>
          <w:rFonts w:cstheme="minorHAnsi"/>
        </w:rPr>
        <w:t>is class</w:t>
      </w:r>
      <w:r w:rsidR="00832FD0" w:rsidRPr="00622C51">
        <w:rPr>
          <w:rFonts w:cstheme="minorHAnsi"/>
        </w:rPr>
        <w:t xml:space="preserve">ified </w:t>
      </w:r>
      <w:r w:rsidR="00316FF9" w:rsidRPr="00622C51">
        <w:rPr>
          <w:rFonts w:cstheme="minorHAnsi"/>
        </w:rPr>
        <w:t xml:space="preserve"> as </w:t>
      </w:r>
      <w:r w:rsidR="00E21195" w:rsidRPr="00622C51">
        <w:rPr>
          <w:rFonts w:cstheme="minorHAnsi"/>
        </w:rPr>
        <w:t xml:space="preserve">“No State aid” or </w:t>
      </w:r>
      <w:r w:rsidR="00316FF9" w:rsidRPr="00622C51">
        <w:rPr>
          <w:rFonts w:cstheme="minorHAnsi"/>
        </w:rPr>
        <w:t xml:space="preserve">‘No Subsidy.’ </w:t>
      </w:r>
      <w:r w:rsidRPr="00622C51">
        <w:rPr>
          <w:rFonts w:cstheme="minorHAnsi"/>
        </w:rPr>
        <w:t xml:space="preserve">  </w:t>
      </w:r>
    </w:p>
    <w:p w14:paraId="518C0A4E" w14:textId="0C1775D1" w:rsidR="00316FF9" w:rsidRPr="00622C51" w:rsidRDefault="53B28777" w:rsidP="004F2155">
      <w:pPr>
        <w:pBdr>
          <w:top w:val="single" w:sz="4" w:space="1" w:color="auto"/>
          <w:left w:val="single" w:sz="4" w:space="4" w:color="auto"/>
          <w:bottom w:val="single" w:sz="4" w:space="1" w:color="auto"/>
          <w:right w:val="single" w:sz="4" w:space="4" w:color="auto"/>
        </w:pBdr>
        <w:rPr>
          <w:rFonts w:cstheme="minorHAnsi"/>
          <w:i/>
          <w:iCs/>
        </w:rPr>
      </w:pPr>
      <w:r w:rsidRPr="00622C51">
        <w:rPr>
          <w:rFonts w:cstheme="minorHAnsi"/>
        </w:rPr>
        <w:t xml:space="preserve">Please note that when the Co-Centres call was launched in 2023 the UK guidance on subsidy control was yet to be finalised so in </w:t>
      </w:r>
      <w:r w:rsidR="45341B78" w:rsidRPr="00622C51">
        <w:rPr>
          <w:rFonts w:cstheme="minorHAnsi"/>
        </w:rPr>
        <w:t>the C</w:t>
      </w:r>
      <w:r w:rsidRPr="00622C51">
        <w:rPr>
          <w:rFonts w:cstheme="minorHAnsi"/>
        </w:rPr>
        <w:t>all document</w:t>
      </w:r>
      <w:r w:rsidR="4FBDCCC2" w:rsidRPr="00622C51">
        <w:rPr>
          <w:rFonts w:cstheme="minorHAnsi"/>
        </w:rPr>
        <w:t xml:space="preserve"> </w:t>
      </w:r>
      <w:r w:rsidR="45341B78" w:rsidRPr="00622C51">
        <w:rPr>
          <w:rFonts w:cstheme="minorHAnsi"/>
        </w:rPr>
        <w:t>and grant conditio</w:t>
      </w:r>
      <w:r w:rsidR="4F93614D" w:rsidRPr="00622C51">
        <w:rPr>
          <w:rFonts w:cstheme="minorHAnsi"/>
        </w:rPr>
        <w:t>ns</w:t>
      </w:r>
      <w:r w:rsidR="0EC35C86" w:rsidRPr="00622C51">
        <w:rPr>
          <w:rFonts w:cstheme="minorHAnsi"/>
        </w:rPr>
        <w:t xml:space="preserve"> </w:t>
      </w:r>
      <w:r w:rsidR="713915BB" w:rsidRPr="00622C51">
        <w:rPr>
          <w:rFonts w:cstheme="minorHAnsi"/>
        </w:rPr>
        <w:t xml:space="preserve">it was outlined </w:t>
      </w:r>
      <w:r w:rsidR="713915BB" w:rsidRPr="00622C51">
        <w:rPr>
          <w:rFonts w:cstheme="minorHAnsi"/>
        </w:rPr>
        <w:lastRenderedPageBreak/>
        <w:t xml:space="preserve">that where the grant holder collaborates on a research activity with an industry partner they must do so in compliance with the </w:t>
      </w:r>
      <w:r w:rsidR="3399B911" w:rsidRPr="00622C51">
        <w:rPr>
          <w:rFonts w:cstheme="minorHAnsi"/>
        </w:rPr>
        <w:t xml:space="preserve">conditions of </w:t>
      </w:r>
      <w:r w:rsidRPr="00622C51">
        <w:rPr>
          <w:rFonts w:cstheme="minorHAnsi"/>
        </w:rPr>
        <w:t xml:space="preserve">‘effective collaboration’ </w:t>
      </w:r>
      <w:r w:rsidR="0EC35C86" w:rsidRPr="00622C51">
        <w:rPr>
          <w:rFonts w:cstheme="minorHAnsi"/>
        </w:rPr>
        <w:t>in accordance with</w:t>
      </w:r>
      <w:r w:rsidR="3399B911" w:rsidRPr="00622C51">
        <w:rPr>
          <w:rFonts w:cstheme="minorHAnsi"/>
        </w:rPr>
        <w:t xml:space="preserve"> section 2</w:t>
      </w:r>
      <w:r w:rsidR="306F37FC" w:rsidRPr="00622C51">
        <w:rPr>
          <w:rFonts w:cstheme="minorHAnsi"/>
        </w:rPr>
        <w:t xml:space="preserve"> of the </w:t>
      </w:r>
      <w:r w:rsidR="47209E5A" w:rsidRPr="00622C51">
        <w:rPr>
          <w:rFonts w:cstheme="minorHAnsi"/>
        </w:rPr>
        <w:t>EU R&amp;D&amp;I Framework</w:t>
      </w:r>
      <w:r w:rsidR="2730AC16" w:rsidRPr="00622C51">
        <w:rPr>
          <w:rFonts w:cstheme="minorHAnsi"/>
        </w:rPr>
        <w:t>.</w:t>
      </w:r>
      <w:r w:rsidR="47209E5A" w:rsidRPr="00622C51">
        <w:rPr>
          <w:rFonts w:cstheme="minorHAnsi"/>
        </w:rPr>
        <w:t xml:space="preserve"> </w:t>
      </w:r>
      <w:r w:rsidR="2AA60DF1" w:rsidRPr="00622C51">
        <w:rPr>
          <w:rFonts w:cstheme="minorHAnsi"/>
        </w:rPr>
        <w:t xml:space="preserve"> </w:t>
      </w:r>
      <w:r w:rsidR="2F6131FF" w:rsidRPr="00622C51">
        <w:rPr>
          <w:rFonts w:cstheme="minorHAnsi"/>
        </w:rPr>
        <w:t xml:space="preserve">This </w:t>
      </w:r>
      <w:r w:rsidR="6C7C3D21" w:rsidRPr="00622C51">
        <w:rPr>
          <w:rFonts w:cstheme="minorHAnsi"/>
        </w:rPr>
        <w:t>requirement</w:t>
      </w:r>
      <w:r w:rsidR="2F6131FF" w:rsidRPr="00622C51">
        <w:rPr>
          <w:rFonts w:cstheme="minorHAnsi"/>
        </w:rPr>
        <w:t xml:space="preserve"> still applies for </w:t>
      </w:r>
      <w:r w:rsidR="16174C1E" w:rsidRPr="00622C51">
        <w:rPr>
          <w:rFonts w:cstheme="minorHAnsi"/>
        </w:rPr>
        <w:t>a</w:t>
      </w:r>
      <w:r w:rsidR="701FD13D" w:rsidRPr="00622C51">
        <w:rPr>
          <w:rFonts w:cstheme="minorHAnsi"/>
        </w:rPr>
        <w:t xml:space="preserve"> Co-Centre</w:t>
      </w:r>
      <w:r w:rsidR="6C7C3D21" w:rsidRPr="00622C51">
        <w:rPr>
          <w:rFonts w:cstheme="minorHAnsi"/>
        </w:rPr>
        <w:t>, which receive</w:t>
      </w:r>
      <w:r w:rsidR="0EC35C86" w:rsidRPr="00622C51">
        <w:rPr>
          <w:rFonts w:cstheme="minorHAnsi"/>
        </w:rPr>
        <w:t>s</w:t>
      </w:r>
      <w:r w:rsidR="6C7C3D21" w:rsidRPr="00622C51">
        <w:rPr>
          <w:rFonts w:cstheme="minorHAnsi"/>
        </w:rPr>
        <w:t xml:space="preserve"> grant funding from the Irish State (i.e., Taighde Éireann; the Irish Department of Further and Higher Education, Research Innovation and Science; etc.)</w:t>
      </w:r>
      <w:r w:rsidR="518B744D" w:rsidRPr="00622C51">
        <w:rPr>
          <w:rFonts w:cstheme="minorHAnsi"/>
        </w:rPr>
        <w:t xml:space="preserve"> </w:t>
      </w:r>
      <w:r w:rsidR="701FD13D" w:rsidRPr="00622C51">
        <w:rPr>
          <w:rFonts w:cstheme="minorHAnsi"/>
        </w:rPr>
        <w:t xml:space="preserve">and </w:t>
      </w:r>
      <w:r w:rsidR="16174C1E" w:rsidRPr="00622C51">
        <w:rPr>
          <w:rFonts w:cstheme="minorHAnsi"/>
        </w:rPr>
        <w:t xml:space="preserve"> </w:t>
      </w:r>
      <w:r w:rsidR="1B744493" w:rsidRPr="00622C51">
        <w:rPr>
          <w:rFonts w:cstheme="minorHAnsi"/>
        </w:rPr>
        <w:t>grant holders</w:t>
      </w:r>
      <w:r w:rsidR="6C7C3D21" w:rsidRPr="00622C51">
        <w:rPr>
          <w:rFonts w:cstheme="minorHAnsi"/>
        </w:rPr>
        <w:t>, wh</w:t>
      </w:r>
      <w:r w:rsidR="007B4A4F" w:rsidRPr="00622C51">
        <w:rPr>
          <w:rFonts w:cstheme="minorHAnsi"/>
        </w:rPr>
        <w:t>o</w:t>
      </w:r>
      <w:r w:rsidR="6C7C3D21" w:rsidRPr="00622C51">
        <w:rPr>
          <w:rFonts w:cstheme="minorHAnsi"/>
        </w:rPr>
        <w:t xml:space="preserve"> receive grant funding from the UK</w:t>
      </w:r>
      <w:r w:rsidR="0EC35C86" w:rsidRPr="00622C51">
        <w:rPr>
          <w:rFonts w:cstheme="minorHAnsi"/>
        </w:rPr>
        <w:t xml:space="preserve"> (i.e., UKRI; DAERA) and</w:t>
      </w:r>
      <w:r w:rsidR="1B744493" w:rsidRPr="00622C51">
        <w:rPr>
          <w:rFonts w:cstheme="minorHAnsi"/>
        </w:rPr>
        <w:t xml:space="preserve"> </w:t>
      </w:r>
      <w:r w:rsidR="4B178FBB" w:rsidRPr="00622C51">
        <w:rPr>
          <w:rFonts w:cstheme="minorHAnsi"/>
        </w:rPr>
        <w:t xml:space="preserve"> </w:t>
      </w:r>
      <w:r w:rsidR="0EC35C86" w:rsidRPr="00622C51">
        <w:rPr>
          <w:rFonts w:cstheme="minorHAnsi"/>
        </w:rPr>
        <w:t>which may have an effect on the trade in goods or wholesale electricity between</w:t>
      </w:r>
      <w:r w:rsidR="16174C1E" w:rsidRPr="00622C51">
        <w:rPr>
          <w:rFonts w:cstheme="minorHAnsi"/>
        </w:rPr>
        <w:t xml:space="preserve"> Northern Ireland </w:t>
      </w:r>
      <w:r w:rsidR="0EC35C86" w:rsidRPr="00622C51">
        <w:rPr>
          <w:rFonts w:cstheme="minorHAnsi"/>
        </w:rPr>
        <w:t xml:space="preserve">and the EU such that they </w:t>
      </w:r>
      <w:r w:rsidR="1DE309B5" w:rsidRPr="00622C51">
        <w:rPr>
          <w:rFonts w:cstheme="minorHAnsi"/>
        </w:rPr>
        <w:t xml:space="preserve"> fall within the scope of Article 10 of The Windsor Framework</w:t>
      </w:r>
      <w:r w:rsidR="4B178FBB" w:rsidRPr="00622C51">
        <w:rPr>
          <w:rFonts w:cstheme="minorHAnsi"/>
        </w:rPr>
        <w:t>. However,</w:t>
      </w:r>
      <w:r w:rsidR="625073FD" w:rsidRPr="00622C51">
        <w:rPr>
          <w:rFonts w:cstheme="minorHAnsi"/>
        </w:rPr>
        <w:t xml:space="preserve"> a</w:t>
      </w:r>
      <w:r w:rsidRPr="00622C51">
        <w:rPr>
          <w:rFonts w:cstheme="minorHAnsi"/>
        </w:rPr>
        <w:t>s th</w:t>
      </w:r>
      <w:r w:rsidR="00BEA80C" w:rsidRPr="00622C51">
        <w:rPr>
          <w:rFonts w:cstheme="minorHAnsi"/>
        </w:rPr>
        <w:t>e</w:t>
      </w:r>
      <w:r w:rsidRPr="00622C51">
        <w:rPr>
          <w:rFonts w:cstheme="minorHAnsi"/>
        </w:rPr>
        <w:t xml:space="preserve"> term</w:t>
      </w:r>
      <w:r w:rsidR="00BEA80C" w:rsidRPr="00622C51">
        <w:rPr>
          <w:rFonts w:cstheme="minorHAnsi"/>
        </w:rPr>
        <w:t xml:space="preserve"> “effective collaboration”</w:t>
      </w:r>
      <w:r w:rsidRPr="00622C51">
        <w:rPr>
          <w:rFonts w:cstheme="minorHAnsi"/>
        </w:rPr>
        <w:t xml:space="preserve"> is not explicitly used in the UK Subsidy Control Act 2022, in the Industry Collaboration Form </w:t>
      </w:r>
      <w:r w:rsidR="56831C54" w:rsidRPr="00622C51">
        <w:rPr>
          <w:rFonts w:cstheme="minorHAnsi"/>
        </w:rPr>
        <w:t xml:space="preserve">for UK </w:t>
      </w:r>
      <w:r w:rsidR="006F0751" w:rsidRPr="00622C51">
        <w:rPr>
          <w:rFonts w:cstheme="minorHAnsi"/>
        </w:rPr>
        <w:t xml:space="preserve">grant </w:t>
      </w:r>
      <w:r w:rsidR="56831C54" w:rsidRPr="00622C51">
        <w:rPr>
          <w:rFonts w:cstheme="minorHAnsi"/>
        </w:rPr>
        <w:t xml:space="preserve">holders we will use the </w:t>
      </w:r>
      <w:r w:rsidRPr="00622C51">
        <w:rPr>
          <w:rFonts w:cstheme="minorHAnsi"/>
        </w:rPr>
        <w:t>term ‘No Subsidy’.  </w:t>
      </w:r>
      <w:r w:rsidR="04D1A102" w:rsidRPr="00622C51">
        <w:rPr>
          <w:rFonts w:cstheme="minorHAnsi"/>
        </w:rPr>
        <w:t xml:space="preserve">UK </w:t>
      </w:r>
      <w:r w:rsidR="00231386" w:rsidRPr="00622C51">
        <w:rPr>
          <w:rFonts w:cstheme="minorHAnsi"/>
        </w:rPr>
        <w:t xml:space="preserve">grant </w:t>
      </w:r>
      <w:r w:rsidR="04D1A102" w:rsidRPr="00622C51">
        <w:rPr>
          <w:rFonts w:cstheme="minorHAnsi"/>
        </w:rPr>
        <w:t xml:space="preserve"> holders</w:t>
      </w:r>
      <w:r w:rsidRPr="00622C51">
        <w:rPr>
          <w:rFonts w:cstheme="minorHAnsi"/>
        </w:rPr>
        <w:t xml:space="preserve"> will now be expected to</w:t>
      </w:r>
      <w:r w:rsidR="0EF75078" w:rsidRPr="00622C51">
        <w:rPr>
          <w:rFonts w:cstheme="minorHAnsi"/>
        </w:rPr>
        <w:t xml:space="preserve"> evidence</w:t>
      </w:r>
      <w:r w:rsidRPr="00622C51">
        <w:rPr>
          <w:rFonts w:cstheme="minorHAnsi"/>
        </w:rPr>
        <w:t xml:space="preserve"> in the form that your </w:t>
      </w:r>
      <w:r w:rsidR="00231386" w:rsidRPr="00622C51">
        <w:rPr>
          <w:rFonts w:cstheme="minorHAnsi"/>
        </w:rPr>
        <w:t>grant</w:t>
      </w:r>
      <w:r w:rsidRPr="00622C51">
        <w:rPr>
          <w:rFonts w:cstheme="minorHAnsi"/>
        </w:rPr>
        <w:t xml:space="preserve"> is ‘</w:t>
      </w:r>
      <w:r w:rsidR="04D1A102" w:rsidRPr="00622C51">
        <w:rPr>
          <w:rFonts w:cstheme="minorHAnsi"/>
        </w:rPr>
        <w:t>N</w:t>
      </w:r>
      <w:r w:rsidRPr="00622C51">
        <w:rPr>
          <w:rFonts w:cstheme="minorHAnsi"/>
        </w:rPr>
        <w:t xml:space="preserve">o </w:t>
      </w:r>
      <w:r w:rsidR="04D1A102" w:rsidRPr="00622C51">
        <w:rPr>
          <w:rFonts w:cstheme="minorHAnsi"/>
        </w:rPr>
        <w:t>S</w:t>
      </w:r>
      <w:r w:rsidRPr="00622C51">
        <w:rPr>
          <w:rFonts w:cstheme="minorHAnsi"/>
        </w:rPr>
        <w:t xml:space="preserve">ubsidy’ as it does not meet the definition of a Subsidy contained within the Subsidy Control Act 2022 Part 1 and would fail the ‘four limbs’ test </w:t>
      </w:r>
      <w:r w:rsidR="084D24DB" w:rsidRPr="00622C51">
        <w:rPr>
          <w:rFonts w:cstheme="minorHAnsi"/>
        </w:rPr>
        <w:t>as per</w:t>
      </w:r>
      <w:r w:rsidRPr="00622C51">
        <w:rPr>
          <w:rFonts w:cstheme="minorHAnsi"/>
        </w:rPr>
        <w:t xml:space="preserve"> the </w:t>
      </w:r>
      <w:hyperlink r:id="rId20" w:history="1">
        <w:r w:rsidRPr="00622C51">
          <w:rPr>
            <w:rStyle w:val="Hyperlink"/>
            <w:rFonts w:cstheme="minorHAnsi"/>
          </w:rPr>
          <w:t>Statutory Guidance</w:t>
        </w:r>
        <w:r w:rsidR="38F8BEA7" w:rsidRPr="00622C51">
          <w:rPr>
            <w:rStyle w:val="Hyperlink"/>
            <w:rFonts w:cstheme="minorHAnsi"/>
          </w:rPr>
          <w:t xml:space="preserve"> for the United Kingdom Subsidy Control Regime</w:t>
        </w:r>
      </w:hyperlink>
      <w:r w:rsidR="38F8BEA7" w:rsidRPr="00622C51">
        <w:rPr>
          <w:rFonts w:cstheme="minorHAnsi"/>
        </w:rPr>
        <w:t xml:space="preserve"> (the “</w:t>
      </w:r>
      <w:r w:rsidR="38F8BEA7" w:rsidRPr="00622C51">
        <w:rPr>
          <w:rFonts w:cstheme="minorHAnsi"/>
          <w:b/>
          <w:bCs/>
        </w:rPr>
        <w:t>UK Statutory Guidance</w:t>
      </w:r>
      <w:r w:rsidR="38F8BEA7" w:rsidRPr="00622C51">
        <w:rPr>
          <w:rFonts w:cstheme="minorHAnsi"/>
        </w:rPr>
        <w:t>”)</w:t>
      </w:r>
      <w:r w:rsidRPr="00622C51">
        <w:rPr>
          <w:rFonts w:cstheme="minorHAnsi"/>
        </w:rPr>
        <w:t xml:space="preserve">. </w:t>
      </w:r>
    </w:p>
    <w:p w14:paraId="2D1763E2" w14:textId="02654A81" w:rsidR="00F837F1" w:rsidRPr="00622C51" w:rsidRDefault="008E242C" w:rsidP="004F2155">
      <w:pPr>
        <w:pBdr>
          <w:top w:val="single" w:sz="4" w:space="1" w:color="000000"/>
          <w:left w:val="single" w:sz="4" w:space="4" w:color="000000"/>
          <w:bottom w:val="single" w:sz="4" w:space="1" w:color="000000"/>
          <w:right w:val="single" w:sz="4" w:space="4" w:color="000000"/>
        </w:pBdr>
        <w:rPr>
          <w:rFonts w:cstheme="minorHAnsi"/>
        </w:rPr>
      </w:pPr>
      <w:r w:rsidRPr="00622C51">
        <w:rPr>
          <w:rFonts w:cstheme="minorHAnsi"/>
        </w:rPr>
        <w:t xml:space="preserve">This form should be completed by Grant recipients, in conjunction with their Research Office/Technology Transfer Office, for each collaborative research agreement (CRA) attributed to the Grant and counted against industry cost share targets. Funding leveraged through Collaborative Research Projects will only be counted against Co-Centre Cost Share where ICFs are signed on or before the date that the Collaborative Research (or Intellectual Property Rights) Agreement has been signed by all the relevant partner(s). </w:t>
      </w:r>
    </w:p>
    <w:p w14:paraId="19D2749F" w14:textId="3D353089" w:rsidR="3196DC83" w:rsidRPr="00622C51" w:rsidRDefault="00F448F0" w:rsidP="004F2155">
      <w:pPr>
        <w:pBdr>
          <w:top w:val="single" w:sz="4" w:space="1" w:color="000000"/>
          <w:left w:val="single" w:sz="4" w:space="4" w:color="000000"/>
          <w:bottom w:val="single" w:sz="4" w:space="1" w:color="000000"/>
          <w:right w:val="single" w:sz="4" w:space="4" w:color="000000"/>
        </w:pBdr>
        <w:rPr>
          <w:rFonts w:cstheme="minorHAnsi"/>
        </w:rPr>
      </w:pPr>
      <w:r w:rsidRPr="00622C51">
        <w:rPr>
          <w:rFonts w:cstheme="minorHAnsi"/>
          <w:noProof/>
        </w:rPr>
        <w:drawing>
          <wp:inline distT="0" distB="0" distL="0" distR="0" wp14:anchorId="75C445AD" wp14:editId="78A302AF">
            <wp:extent cx="5626100" cy="676275"/>
            <wp:effectExtent l="0" t="0" r="0" b="0"/>
            <wp:docPr id="1765271966" name="Picture 1" descr="Image of cofunder logos including Research Ireland, UKRI, DAERA and DFHE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271966" name="Picture 1" descr="Image of cofunder logos including Research Ireland, UKRI, DAERA and DFHERIS"/>
                    <pic:cNvPicPr>
                      <a:picLocks noChangeAspect="1" noChangeArrowheads="1"/>
                    </pic:cNvPicPr>
                  </pic:nvPicPr>
                  <pic:blipFill rotWithShape="1">
                    <a:blip r:embed="rId21">
                      <a:extLst>
                        <a:ext uri="{28A0092B-C50C-407E-A947-70E740481C1C}">
                          <a14:useLocalDpi xmlns:a14="http://schemas.microsoft.com/office/drawing/2010/main" val="0"/>
                        </a:ext>
                      </a:extLst>
                    </a:blip>
                    <a:srcRect t="12569" b="13055"/>
                    <a:stretch/>
                  </pic:blipFill>
                  <pic:spPr bwMode="auto">
                    <a:xfrm>
                      <a:off x="0" y="0"/>
                      <a:ext cx="5684595" cy="683306"/>
                    </a:xfrm>
                    <a:prstGeom prst="rect">
                      <a:avLst/>
                    </a:prstGeom>
                    <a:noFill/>
                    <a:ln>
                      <a:noFill/>
                    </a:ln>
                    <a:extLst>
                      <a:ext uri="{53640926-AAD7-44D8-BBD7-CCE9431645EC}">
                        <a14:shadowObscured xmlns:a14="http://schemas.microsoft.com/office/drawing/2010/main"/>
                      </a:ext>
                    </a:extLst>
                  </pic:spPr>
                </pic:pic>
              </a:graphicData>
            </a:graphic>
          </wp:inline>
        </w:drawing>
      </w:r>
    </w:p>
    <w:p w14:paraId="676E2B76" w14:textId="5D5CAEB2" w:rsidR="00F228F7" w:rsidRPr="00622C51" w:rsidRDefault="00FC75B6" w:rsidP="004F2155">
      <w:pPr>
        <w:pBdr>
          <w:top w:val="single" w:sz="4" w:space="1" w:color="auto"/>
          <w:left w:val="single" w:sz="4" w:space="4" w:color="auto"/>
          <w:bottom w:val="single" w:sz="4" w:space="1" w:color="auto"/>
          <w:right w:val="single" w:sz="4" w:space="4" w:color="auto"/>
        </w:pBdr>
        <w:rPr>
          <w:rFonts w:cstheme="minorHAnsi"/>
          <w:i/>
          <w:sz w:val="18"/>
          <w:szCs w:val="18"/>
        </w:rPr>
      </w:pPr>
      <w:r w:rsidRPr="00BA34AD">
        <w:rPr>
          <w:rFonts w:cstheme="minorHAnsi"/>
          <w:color w:val="767171" w:themeColor="background2" w:themeShade="80"/>
        </w:rPr>
        <w:t xml:space="preserve">Further information can be found here:  </w:t>
      </w:r>
      <w:r w:rsidR="00495A6E" w:rsidRPr="00622C51">
        <w:rPr>
          <w:rStyle w:val="Hyperlink"/>
          <w:rFonts w:cstheme="minorHAnsi"/>
        </w:rPr>
        <w:t>https://www.researchireland.ie/about/policies/state-aid/</w:t>
      </w:r>
    </w:p>
    <w:p w14:paraId="3C664E24" w14:textId="30DB76E3" w:rsidR="00490893" w:rsidRPr="00622C51" w:rsidRDefault="00490893" w:rsidP="1386A66B">
      <w:pPr>
        <w:rPr>
          <w:b/>
          <w:bCs/>
          <w:sz w:val="28"/>
          <w:szCs w:val="28"/>
        </w:rPr>
      </w:pPr>
      <w:r w:rsidRPr="1386A66B">
        <w:rPr>
          <w:b/>
          <w:bCs/>
          <w:sz w:val="28"/>
          <w:szCs w:val="28"/>
        </w:rPr>
        <w:t>Project Summary</w:t>
      </w:r>
    </w:p>
    <w:p w14:paraId="2F0DC5A7" w14:textId="0B23BCE5" w:rsidR="00E66B8B" w:rsidRPr="00622C51" w:rsidRDefault="004E6DE0" w:rsidP="004F2155">
      <w:pPr>
        <w:spacing w:after="80"/>
        <w:rPr>
          <w:rFonts w:cstheme="minorHAnsi"/>
        </w:rPr>
      </w:pPr>
      <w:r w:rsidRPr="00622C51">
        <w:rPr>
          <w:rFonts w:cstheme="minorHAnsi"/>
        </w:rPr>
        <w:t xml:space="preserve">Projects with </w:t>
      </w:r>
      <w:r w:rsidR="00A933F8" w:rsidRPr="00622C51">
        <w:rPr>
          <w:rFonts w:cstheme="minorHAnsi"/>
        </w:rPr>
        <w:t>i</w:t>
      </w:r>
      <w:r w:rsidR="00AF7BC1" w:rsidRPr="00622C51">
        <w:rPr>
          <w:rFonts w:cstheme="minorHAnsi"/>
        </w:rPr>
        <w:t>ndustry and other commercial organisations are referred to as “</w:t>
      </w:r>
      <w:r w:rsidR="00537585" w:rsidRPr="00622C51">
        <w:rPr>
          <w:rFonts w:cstheme="minorHAnsi"/>
        </w:rPr>
        <w:t>Targeted Projects</w:t>
      </w:r>
      <w:r w:rsidR="00AF7BC1" w:rsidRPr="00622C51">
        <w:rPr>
          <w:rFonts w:cstheme="minorHAnsi"/>
        </w:rPr>
        <w:t>” in the Co-Centre Programme.</w:t>
      </w:r>
      <w:r w:rsidR="00537585" w:rsidRPr="00622C51">
        <w:rPr>
          <w:rFonts w:cstheme="minorHAnsi"/>
        </w:rPr>
        <w:t xml:space="preserve"> </w:t>
      </w:r>
      <w:r w:rsidR="00045EA9" w:rsidRPr="00622C51">
        <w:rPr>
          <w:rFonts w:cstheme="minorHAnsi"/>
        </w:rPr>
        <w:t>D</w:t>
      </w:r>
      <w:r w:rsidR="00316C14" w:rsidRPr="00622C51">
        <w:rPr>
          <w:rFonts w:cstheme="minorHAnsi"/>
        </w:rPr>
        <w:t xml:space="preserve">etails here must </w:t>
      </w:r>
      <w:r w:rsidR="0BD2F1A1" w:rsidRPr="00622C51">
        <w:rPr>
          <w:rFonts w:cstheme="minorHAnsi"/>
        </w:rPr>
        <w:t xml:space="preserve">subsequently </w:t>
      </w:r>
      <w:r w:rsidR="00316C14" w:rsidRPr="00622C51">
        <w:rPr>
          <w:rFonts w:cstheme="minorHAnsi"/>
        </w:rPr>
        <w:t>align to details as per SESAME and the signed Collaborative Research Agreement</w:t>
      </w:r>
      <w:r w:rsidR="006F7811" w:rsidRPr="00622C51">
        <w:rPr>
          <w:rFonts w:cstheme="minorHAnsi"/>
        </w:rPr>
        <w:t xml:space="preserve"> (CRA)</w:t>
      </w:r>
      <w:r w:rsidR="00537585" w:rsidRPr="00622C51">
        <w:rPr>
          <w:rFonts w:cstheme="minorHAnsi"/>
        </w:rPr>
        <w:t xml:space="preserve">. </w:t>
      </w:r>
    </w:p>
    <w:tbl>
      <w:tblPr>
        <w:tblStyle w:val="GridTable1Light"/>
        <w:tblW w:w="5000" w:type="pct"/>
        <w:tblLook w:val="04A0" w:firstRow="1" w:lastRow="0" w:firstColumn="1" w:lastColumn="0" w:noHBand="0" w:noVBand="1"/>
        <w:tblCaption w:val="Co-Centre"/>
        <w:tblDescription w:val="Header Row: Contains the bolded text &quot;Co-Centre&quot; spanning the top of the entire table"/>
      </w:tblPr>
      <w:tblGrid>
        <w:gridCol w:w="3540"/>
        <w:gridCol w:w="5476"/>
      </w:tblGrid>
      <w:tr w:rsidR="002242A8" w:rsidRPr="00622C51" w14:paraId="13476AC7" w14:textId="77777777" w:rsidTr="0081730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58C6C7"/>
          </w:tcPr>
          <w:p w14:paraId="4191D93A" w14:textId="055096A0" w:rsidR="002242A8" w:rsidRPr="00622C51" w:rsidRDefault="002242A8" w:rsidP="004F2155">
            <w:pPr>
              <w:rPr>
                <w:rFonts w:cstheme="minorHAnsi"/>
                <w:sz w:val="22"/>
                <w:szCs w:val="22"/>
              </w:rPr>
            </w:pPr>
            <w:r w:rsidRPr="00622C51">
              <w:rPr>
                <w:rFonts w:cstheme="minorHAnsi"/>
                <w:sz w:val="22"/>
                <w:szCs w:val="22"/>
              </w:rPr>
              <w:t>Co-Centre</w:t>
            </w:r>
          </w:p>
        </w:tc>
      </w:tr>
      <w:tr w:rsidR="000675C9" w:rsidRPr="00622C51" w14:paraId="62F4F276" w14:textId="77777777" w:rsidTr="0081730C">
        <w:tc>
          <w:tcPr>
            <w:cnfStyle w:val="001000000000" w:firstRow="0" w:lastRow="0" w:firstColumn="1" w:lastColumn="0" w:oddVBand="0" w:evenVBand="0" w:oddHBand="0" w:evenHBand="0" w:firstRowFirstColumn="0" w:firstRowLastColumn="0" w:lastRowFirstColumn="0" w:lastRowLastColumn="0"/>
            <w:tcW w:w="1963" w:type="pct"/>
            <w:shd w:val="clear" w:color="auto" w:fill="BAE9E8"/>
          </w:tcPr>
          <w:p w14:paraId="56F7BE8A" w14:textId="77777777" w:rsidR="000675C9" w:rsidRPr="00622C51" w:rsidRDefault="000675C9" w:rsidP="004F2155">
            <w:pPr>
              <w:rPr>
                <w:rFonts w:cstheme="minorHAnsi"/>
                <w:b w:val="0"/>
                <w:bCs w:val="0"/>
                <w:sz w:val="22"/>
                <w:szCs w:val="22"/>
              </w:rPr>
            </w:pPr>
            <w:r w:rsidRPr="00622C51">
              <w:rPr>
                <w:rFonts w:cstheme="minorHAnsi"/>
                <w:sz w:val="22"/>
                <w:szCs w:val="22"/>
              </w:rPr>
              <w:t>Co-Centre Name</w:t>
            </w:r>
          </w:p>
        </w:tc>
        <w:tc>
          <w:tcPr>
            <w:tcW w:w="3037" w:type="pct"/>
          </w:tcPr>
          <w:p w14:paraId="795592FD" w14:textId="77777777" w:rsidR="000675C9" w:rsidRPr="00622C51" w:rsidRDefault="000675C9" w:rsidP="004F2155">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0675C9" w:rsidRPr="00622C51" w14:paraId="594B2D98" w14:textId="77777777" w:rsidTr="0081730C">
        <w:tc>
          <w:tcPr>
            <w:cnfStyle w:val="001000000000" w:firstRow="0" w:lastRow="0" w:firstColumn="1" w:lastColumn="0" w:oddVBand="0" w:evenVBand="0" w:oddHBand="0" w:evenHBand="0" w:firstRowFirstColumn="0" w:firstRowLastColumn="0" w:lastRowFirstColumn="0" w:lastRowLastColumn="0"/>
            <w:tcW w:w="1963" w:type="pct"/>
            <w:shd w:val="clear" w:color="auto" w:fill="BAE9E8"/>
          </w:tcPr>
          <w:p w14:paraId="6A069120" w14:textId="77777777" w:rsidR="000675C9" w:rsidRPr="00622C51" w:rsidRDefault="000675C9" w:rsidP="004F2155">
            <w:pPr>
              <w:rPr>
                <w:rFonts w:cstheme="minorHAnsi"/>
                <w:b w:val="0"/>
                <w:bCs w:val="0"/>
                <w:sz w:val="22"/>
                <w:szCs w:val="22"/>
              </w:rPr>
            </w:pPr>
            <w:r w:rsidRPr="00622C51">
              <w:rPr>
                <w:rFonts w:cstheme="minorHAnsi"/>
                <w:sz w:val="22"/>
                <w:szCs w:val="22"/>
              </w:rPr>
              <w:t>Proposal ID</w:t>
            </w:r>
          </w:p>
        </w:tc>
        <w:tc>
          <w:tcPr>
            <w:tcW w:w="3037" w:type="pct"/>
          </w:tcPr>
          <w:p w14:paraId="18FA66EC" w14:textId="77777777" w:rsidR="000675C9" w:rsidRPr="00622C51" w:rsidRDefault="000675C9" w:rsidP="004F2155">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bl>
    <w:p w14:paraId="1D8D5BB5" w14:textId="77777777" w:rsidR="000675C9" w:rsidRPr="00622C51" w:rsidRDefault="000675C9" w:rsidP="004F2155">
      <w:pPr>
        <w:pStyle w:val="NoSpacing"/>
        <w:jc w:val="left"/>
        <w:rPr>
          <w:rFonts w:cstheme="minorHAnsi"/>
          <w:sz w:val="20"/>
          <w:szCs w:val="20"/>
        </w:rPr>
      </w:pPr>
    </w:p>
    <w:tbl>
      <w:tblPr>
        <w:tblStyle w:val="GridTable1Light"/>
        <w:tblW w:w="5000" w:type="pct"/>
        <w:tblLook w:val="04A0" w:firstRow="1" w:lastRow="0" w:firstColumn="1" w:lastColumn="0" w:noHBand="0" w:noVBand="1"/>
        <w:tblCaption w:val="Project Details"/>
        <w:tblDescription w:val="Header Row: Contains the bolded text &quot;Project Details&quot; spanning the top of the table."/>
      </w:tblPr>
      <w:tblGrid>
        <w:gridCol w:w="3540"/>
        <w:gridCol w:w="5476"/>
      </w:tblGrid>
      <w:tr w:rsidR="00475E5D" w:rsidRPr="00622C51" w14:paraId="50DD76BF" w14:textId="5E9A8BFA" w:rsidTr="00CA78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58C6C7"/>
          </w:tcPr>
          <w:p w14:paraId="69F8CFCF" w14:textId="4B4D0EDB" w:rsidR="00475E5D" w:rsidRPr="00622C51" w:rsidRDefault="00475E5D" w:rsidP="004F2155">
            <w:pPr>
              <w:rPr>
                <w:rFonts w:cstheme="minorHAnsi"/>
                <w:sz w:val="22"/>
                <w:szCs w:val="22"/>
              </w:rPr>
            </w:pPr>
            <w:r w:rsidRPr="00622C51">
              <w:rPr>
                <w:rFonts w:cstheme="minorHAnsi"/>
                <w:sz w:val="22"/>
                <w:szCs w:val="22"/>
              </w:rPr>
              <w:t>Project Details</w:t>
            </w:r>
          </w:p>
        </w:tc>
      </w:tr>
      <w:tr w:rsidR="00521C7B" w:rsidRPr="00622C51" w14:paraId="6935EE59" w14:textId="77777777" w:rsidTr="0005480C">
        <w:tc>
          <w:tcPr>
            <w:cnfStyle w:val="001000000000" w:firstRow="0" w:lastRow="0" w:firstColumn="1" w:lastColumn="0" w:oddVBand="0" w:evenVBand="0" w:oddHBand="0" w:evenHBand="0" w:firstRowFirstColumn="0" w:firstRowLastColumn="0" w:lastRowFirstColumn="0" w:lastRowLastColumn="0"/>
            <w:tcW w:w="1963" w:type="pct"/>
            <w:shd w:val="clear" w:color="auto" w:fill="BAE9E8"/>
          </w:tcPr>
          <w:p w14:paraId="3564C3A8" w14:textId="5505AD5D" w:rsidR="00521C7B" w:rsidRPr="00622C51" w:rsidRDefault="00521C7B" w:rsidP="004F2155">
            <w:pPr>
              <w:rPr>
                <w:rFonts w:cstheme="minorHAnsi"/>
                <w:b w:val="0"/>
                <w:bCs w:val="0"/>
                <w:sz w:val="22"/>
                <w:szCs w:val="22"/>
              </w:rPr>
            </w:pPr>
            <w:r w:rsidRPr="00622C51">
              <w:rPr>
                <w:rFonts w:cstheme="minorHAnsi"/>
                <w:sz w:val="22"/>
                <w:szCs w:val="22"/>
              </w:rPr>
              <w:t>Internal Ref #, as input on SESAME</w:t>
            </w:r>
          </w:p>
        </w:tc>
        <w:tc>
          <w:tcPr>
            <w:tcW w:w="3037" w:type="pct"/>
          </w:tcPr>
          <w:p w14:paraId="75B2D8D9" w14:textId="77777777" w:rsidR="00521C7B" w:rsidRPr="00622C51" w:rsidRDefault="00521C7B" w:rsidP="004F2155">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C77CF3" w:rsidRPr="00622C51" w14:paraId="63BBF4ED" w14:textId="5836B3D3" w:rsidTr="0005480C">
        <w:tc>
          <w:tcPr>
            <w:cnfStyle w:val="001000000000" w:firstRow="0" w:lastRow="0" w:firstColumn="1" w:lastColumn="0" w:oddVBand="0" w:evenVBand="0" w:oddHBand="0" w:evenHBand="0" w:firstRowFirstColumn="0" w:firstRowLastColumn="0" w:lastRowFirstColumn="0" w:lastRowLastColumn="0"/>
            <w:tcW w:w="1963" w:type="pct"/>
            <w:shd w:val="clear" w:color="auto" w:fill="BAE9E8"/>
          </w:tcPr>
          <w:p w14:paraId="0EC9BAC2" w14:textId="0F563294" w:rsidR="00C77CF3" w:rsidRPr="00622C51" w:rsidRDefault="00C77CF3" w:rsidP="004F2155">
            <w:pPr>
              <w:rPr>
                <w:rFonts w:cstheme="minorHAnsi"/>
                <w:b w:val="0"/>
                <w:bCs w:val="0"/>
                <w:sz w:val="22"/>
                <w:szCs w:val="22"/>
              </w:rPr>
            </w:pPr>
            <w:r w:rsidRPr="00622C51">
              <w:rPr>
                <w:rFonts w:cstheme="minorHAnsi"/>
                <w:sz w:val="22"/>
                <w:szCs w:val="22"/>
              </w:rPr>
              <w:t>Project Title</w:t>
            </w:r>
          </w:p>
        </w:tc>
        <w:tc>
          <w:tcPr>
            <w:tcW w:w="3037" w:type="pct"/>
          </w:tcPr>
          <w:p w14:paraId="459D9406" w14:textId="77777777" w:rsidR="00C77CF3" w:rsidRPr="00622C51" w:rsidRDefault="00C77CF3" w:rsidP="004F2155">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8F3865" w:rsidRPr="00622C51" w14:paraId="6A3FA2C0" w14:textId="77777777" w:rsidTr="0005480C">
        <w:tc>
          <w:tcPr>
            <w:cnfStyle w:val="001000000000" w:firstRow="0" w:lastRow="0" w:firstColumn="1" w:lastColumn="0" w:oddVBand="0" w:evenVBand="0" w:oddHBand="0" w:evenHBand="0" w:firstRowFirstColumn="0" w:firstRowLastColumn="0" w:lastRowFirstColumn="0" w:lastRowLastColumn="0"/>
            <w:tcW w:w="1963" w:type="pct"/>
            <w:shd w:val="clear" w:color="auto" w:fill="BAE9E8"/>
          </w:tcPr>
          <w:p w14:paraId="4F5B18B7" w14:textId="161B775E" w:rsidR="008F3865" w:rsidRPr="00622C51" w:rsidRDefault="008F3865" w:rsidP="004F2155">
            <w:pPr>
              <w:rPr>
                <w:rFonts w:cstheme="minorHAnsi"/>
                <w:b w:val="0"/>
                <w:bCs w:val="0"/>
                <w:sz w:val="22"/>
                <w:szCs w:val="22"/>
              </w:rPr>
            </w:pPr>
            <w:r w:rsidRPr="00622C51">
              <w:rPr>
                <w:rFonts w:cstheme="minorHAnsi"/>
                <w:sz w:val="22"/>
                <w:szCs w:val="22"/>
              </w:rPr>
              <w:t>Expected Project Start</w:t>
            </w:r>
            <w:r w:rsidR="002556CB" w:rsidRPr="00622C51">
              <w:rPr>
                <w:rFonts w:cstheme="minorHAnsi"/>
                <w:sz w:val="22"/>
                <w:szCs w:val="22"/>
              </w:rPr>
              <w:t xml:space="preserve"> </w:t>
            </w:r>
            <w:r w:rsidRPr="00622C51">
              <w:rPr>
                <w:rFonts w:cstheme="minorHAnsi"/>
                <w:sz w:val="22"/>
                <w:szCs w:val="22"/>
              </w:rPr>
              <w:t>Date</w:t>
            </w:r>
          </w:p>
        </w:tc>
        <w:tc>
          <w:tcPr>
            <w:tcW w:w="3037" w:type="pct"/>
          </w:tcPr>
          <w:p w14:paraId="74CFFD91" w14:textId="77777777" w:rsidR="008F3865" w:rsidRPr="00622C51" w:rsidRDefault="008F3865" w:rsidP="004F2155">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7A7339" w:rsidRPr="00622C51" w14:paraId="26F86DAA" w14:textId="77777777" w:rsidTr="0005480C">
        <w:tc>
          <w:tcPr>
            <w:cnfStyle w:val="001000000000" w:firstRow="0" w:lastRow="0" w:firstColumn="1" w:lastColumn="0" w:oddVBand="0" w:evenVBand="0" w:oddHBand="0" w:evenHBand="0" w:firstRowFirstColumn="0" w:firstRowLastColumn="0" w:lastRowFirstColumn="0" w:lastRowLastColumn="0"/>
            <w:tcW w:w="1963" w:type="pct"/>
            <w:shd w:val="clear" w:color="auto" w:fill="BAE9E8"/>
          </w:tcPr>
          <w:p w14:paraId="4B6D3E61" w14:textId="43956DF6" w:rsidR="007A7339" w:rsidRPr="00622C51" w:rsidRDefault="007A7339" w:rsidP="004F2155">
            <w:pPr>
              <w:rPr>
                <w:rFonts w:cstheme="minorHAnsi"/>
                <w:sz w:val="22"/>
                <w:szCs w:val="22"/>
              </w:rPr>
            </w:pPr>
            <w:r w:rsidRPr="00622C51">
              <w:rPr>
                <w:rFonts w:cstheme="minorHAnsi"/>
                <w:sz w:val="22"/>
                <w:szCs w:val="22"/>
              </w:rPr>
              <w:t>Expected Project End Date</w:t>
            </w:r>
          </w:p>
        </w:tc>
        <w:tc>
          <w:tcPr>
            <w:tcW w:w="3037" w:type="pct"/>
          </w:tcPr>
          <w:p w14:paraId="38FEEDE0" w14:textId="77777777" w:rsidR="007A7339" w:rsidRPr="00622C51" w:rsidRDefault="007A7339" w:rsidP="004F2155">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C77CF3" w:rsidRPr="00622C51" w14:paraId="1072CF19" w14:textId="4263009F" w:rsidTr="0005480C">
        <w:trPr>
          <w:trHeight w:val="1289"/>
        </w:trPr>
        <w:tc>
          <w:tcPr>
            <w:cnfStyle w:val="001000000000" w:firstRow="0" w:lastRow="0" w:firstColumn="1" w:lastColumn="0" w:oddVBand="0" w:evenVBand="0" w:oddHBand="0" w:evenHBand="0" w:firstRowFirstColumn="0" w:firstRowLastColumn="0" w:lastRowFirstColumn="0" w:lastRowLastColumn="0"/>
            <w:tcW w:w="1963" w:type="pct"/>
            <w:shd w:val="clear" w:color="auto" w:fill="BAE9E8"/>
          </w:tcPr>
          <w:p w14:paraId="3CB01D36" w14:textId="5C217C1E" w:rsidR="00C77CF3" w:rsidRPr="00622C51" w:rsidRDefault="00C77CF3" w:rsidP="004F2155">
            <w:pPr>
              <w:rPr>
                <w:rFonts w:cstheme="minorHAnsi"/>
                <w:b w:val="0"/>
                <w:bCs w:val="0"/>
                <w:sz w:val="22"/>
                <w:szCs w:val="22"/>
              </w:rPr>
            </w:pPr>
            <w:r w:rsidRPr="00622C51">
              <w:rPr>
                <w:rFonts w:cstheme="minorHAnsi"/>
                <w:sz w:val="22"/>
                <w:szCs w:val="22"/>
              </w:rPr>
              <w:lastRenderedPageBreak/>
              <w:t>Project Objectives (max. 200 words)</w:t>
            </w:r>
          </w:p>
        </w:tc>
        <w:tc>
          <w:tcPr>
            <w:tcW w:w="3037" w:type="pct"/>
          </w:tcPr>
          <w:p w14:paraId="6B1B99AB" w14:textId="77777777" w:rsidR="00C77CF3" w:rsidRPr="00622C51" w:rsidRDefault="00C77CF3" w:rsidP="004F2155">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bl>
    <w:p w14:paraId="3903B87F" w14:textId="77777777" w:rsidR="00316C14" w:rsidRPr="00622C51" w:rsidRDefault="00316C14" w:rsidP="004F2155">
      <w:pPr>
        <w:pStyle w:val="NoSpacing"/>
        <w:jc w:val="left"/>
        <w:rPr>
          <w:rFonts w:cstheme="minorHAnsi"/>
        </w:rPr>
      </w:pPr>
    </w:p>
    <w:tbl>
      <w:tblPr>
        <w:tblStyle w:val="GridTable1Light"/>
        <w:tblW w:w="5000" w:type="pct"/>
        <w:tblLook w:val="04A0" w:firstRow="1" w:lastRow="0" w:firstColumn="1" w:lastColumn="0" w:noHBand="0" w:noVBand="1"/>
        <w:tblDescription w:val="Header Row: Contains the bolded text &quot;Industry Partner / Organisation Contact Details&quot; spanning the top of the table.&#10;"/>
      </w:tblPr>
      <w:tblGrid>
        <w:gridCol w:w="3540"/>
        <w:gridCol w:w="5476"/>
      </w:tblGrid>
      <w:tr w:rsidR="006A2D24" w:rsidRPr="00622C51" w14:paraId="2E69B0B2" w14:textId="77777777" w:rsidTr="00042C1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58C6C7"/>
          </w:tcPr>
          <w:p w14:paraId="7416EC07" w14:textId="2BA8FF0D" w:rsidR="006A2D24" w:rsidRPr="00622C51" w:rsidRDefault="006A2D24" w:rsidP="004F2155">
            <w:pPr>
              <w:rPr>
                <w:rFonts w:cstheme="minorHAnsi"/>
                <w:sz w:val="22"/>
                <w:szCs w:val="22"/>
              </w:rPr>
            </w:pPr>
            <w:r w:rsidRPr="00622C51">
              <w:rPr>
                <w:rFonts w:cstheme="minorHAnsi"/>
                <w:sz w:val="22"/>
                <w:szCs w:val="22"/>
              </w:rPr>
              <w:t>Industry Partner</w:t>
            </w:r>
            <w:r w:rsidR="00C90AAF" w:rsidRPr="00622C51">
              <w:rPr>
                <w:rFonts w:cstheme="minorHAnsi"/>
                <w:sz w:val="22"/>
                <w:szCs w:val="22"/>
              </w:rPr>
              <w:t xml:space="preserve"> /</w:t>
            </w:r>
            <w:r w:rsidRPr="00622C51">
              <w:rPr>
                <w:rFonts w:cstheme="minorHAnsi"/>
                <w:sz w:val="22"/>
                <w:szCs w:val="22"/>
              </w:rPr>
              <w:t xml:space="preserve"> Organisation Contact Details</w:t>
            </w:r>
          </w:p>
        </w:tc>
      </w:tr>
      <w:tr w:rsidR="006A2D24" w:rsidRPr="00622C51" w14:paraId="065CA207" w14:textId="77777777" w:rsidTr="0005480C">
        <w:tc>
          <w:tcPr>
            <w:cnfStyle w:val="001000000000" w:firstRow="0" w:lastRow="0" w:firstColumn="1" w:lastColumn="0" w:oddVBand="0" w:evenVBand="0" w:oddHBand="0" w:evenHBand="0" w:firstRowFirstColumn="0" w:firstRowLastColumn="0" w:lastRowFirstColumn="0" w:lastRowLastColumn="0"/>
            <w:tcW w:w="1963" w:type="pct"/>
            <w:shd w:val="clear" w:color="auto" w:fill="BAE9E8"/>
          </w:tcPr>
          <w:p w14:paraId="27AC62B9" w14:textId="77777777" w:rsidR="006A2D24" w:rsidRPr="00622C51" w:rsidRDefault="006A2D24" w:rsidP="004F2155">
            <w:pPr>
              <w:rPr>
                <w:rFonts w:cstheme="minorHAnsi"/>
                <w:b w:val="0"/>
                <w:bCs w:val="0"/>
                <w:sz w:val="22"/>
                <w:szCs w:val="22"/>
              </w:rPr>
            </w:pPr>
            <w:r w:rsidRPr="00622C51">
              <w:rPr>
                <w:rFonts w:cstheme="minorHAnsi"/>
                <w:sz w:val="22"/>
                <w:szCs w:val="22"/>
              </w:rPr>
              <w:t>Company Name</w:t>
            </w:r>
          </w:p>
        </w:tc>
        <w:tc>
          <w:tcPr>
            <w:tcW w:w="3037" w:type="pct"/>
          </w:tcPr>
          <w:p w14:paraId="1B5426AE" w14:textId="7385EAE5" w:rsidR="006A2D24" w:rsidRPr="00622C51" w:rsidRDefault="006A2D24" w:rsidP="004F2155">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6A2D24" w:rsidRPr="00622C51" w14:paraId="62456721" w14:textId="77777777" w:rsidTr="0005480C">
        <w:tc>
          <w:tcPr>
            <w:cnfStyle w:val="001000000000" w:firstRow="0" w:lastRow="0" w:firstColumn="1" w:lastColumn="0" w:oddVBand="0" w:evenVBand="0" w:oddHBand="0" w:evenHBand="0" w:firstRowFirstColumn="0" w:firstRowLastColumn="0" w:lastRowFirstColumn="0" w:lastRowLastColumn="0"/>
            <w:tcW w:w="1963" w:type="pct"/>
            <w:shd w:val="clear" w:color="auto" w:fill="BAE9E8"/>
          </w:tcPr>
          <w:p w14:paraId="2AC09E97" w14:textId="77777777" w:rsidR="006A2D24" w:rsidRPr="00622C51" w:rsidRDefault="006A2D24" w:rsidP="004F2155">
            <w:pPr>
              <w:rPr>
                <w:rFonts w:cstheme="minorHAnsi"/>
                <w:b w:val="0"/>
                <w:bCs w:val="0"/>
                <w:sz w:val="22"/>
                <w:szCs w:val="22"/>
              </w:rPr>
            </w:pPr>
            <w:r w:rsidRPr="00622C51">
              <w:rPr>
                <w:rFonts w:cstheme="minorHAnsi"/>
                <w:sz w:val="22"/>
                <w:szCs w:val="22"/>
              </w:rPr>
              <w:t>Main Contact Name</w:t>
            </w:r>
          </w:p>
        </w:tc>
        <w:tc>
          <w:tcPr>
            <w:tcW w:w="3037" w:type="pct"/>
          </w:tcPr>
          <w:p w14:paraId="3A90DB9A" w14:textId="6C03BC38" w:rsidR="006A2D24" w:rsidRPr="00622C51" w:rsidRDefault="006A2D24" w:rsidP="004F2155">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6A2D24" w:rsidRPr="00622C51" w14:paraId="178A28EE" w14:textId="77777777" w:rsidTr="0005480C">
        <w:tc>
          <w:tcPr>
            <w:cnfStyle w:val="001000000000" w:firstRow="0" w:lastRow="0" w:firstColumn="1" w:lastColumn="0" w:oddVBand="0" w:evenVBand="0" w:oddHBand="0" w:evenHBand="0" w:firstRowFirstColumn="0" w:firstRowLastColumn="0" w:lastRowFirstColumn="0" w:lastRowLastColumn="0"/>
            <w:tcW w:w="1963" w:type="pct"/>
            <w:shd w:val="clear" w:color="auto" w:fill="BAE9E8"/>
          </w:tcPr>
          <w:p w14:paraId="1B924212" w14:textId="615D91C2" w:rsidR="006A2D24" w:rsidRPr="00622C51" w:rsidRDefault="006A2D24" w:rsidP="004F2155">
            <w:pPr>
              <w:rPr>
                <w:rFonts w:cstheme="minorHAnsi"/>
                <w:b w:val="0"/>
                <w:bCs w:val="0"/>
                <w:sz w:val="22"/>
                <w:szCs w:val="22"/>
              </w:rPr>
            </w:pPr>
            <w:r w:rsidRPr="00622C51">
              <w:rPr>
                <w:rFonts w:cstheme="minorHAnsi"/>
                <w:sz w:val="22"/>
                <w:szCs w:val="22"/>
              </w:rPr>
              <w:t xml:space="preserve">Job </w:t>
            </w:r>
            <w:r w:rsidR="003F0352" w:rsidRPr="00622C51">
              <w:rPr>
                <w:rFonts w:cstheme="minorHAnsi"/>
                <w:sz w:val="22"/>
                <w:szCs w:val="22"/>
              </w:rPr>
              <w:t>T</w:t>
            </w:r>
            <w:r w:rsidRPr="00622C51">
              <w:rPr>
                <w:rFonts w:cstheme="minorHAnsi"/>
                <w:sz w:val="22"/>
                <w:szCs w:val="22"/>
              </w:rPr>
              <w:t>itle</w:t>
            </w:r>
          </w:p>
        </w:tc>
        <w:tc>
          <w:tcPr>
            <w:tcW w:w="3037" w:type="pct"/>
          </w:tcPr>
          <w:p w14:paraId="54FD614A" w14:textId="69DE7D80" w:rsidR="006A2D24" w:rsidRPr="00622C51" w:rsidRDefault="006A2D24" w:rsidP="004F2155">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6A2D24" w:rsidRPr="00622C51" w14:paraId="47FF9B3C" w14:textId="77777777" w:rsidTr="0005480C">
        <w:tc>
          <w:tcPr>
            <w:cnfStyle w:val="001000000000" w:firstRow="0" w:lastRow="0" w:firstColumn="1" w:lastColumn="0" w:oddVBand="0" w:evenVBand="0" w:oddHBand="0" w:evenHBand="0" w:firstRowFirstColumn="0" w:firstRowLastColumn="0" w:lastRowFirstColumn="0" w:lastRowLastColumn="0"/>
            <w:tcW w:w="1963" w:type="pct"/>
            <w:shd w:val="clear" w:color="auto" w:fill="BAE9E8"/>
          </w:tcPr>
          <w:p w14:paraId="2A50EC28" w14:textId="77777777" w:rsidR="006A2D24" w:rsidRPr="00622C51" w:rsidRDefault="006A2D24" w:rsidP="004F2155">
            <w:pPr>
              <w:rPr>
                <w:rFonts w:cstheme="minorHAnsi"/>
                <w:b w:val="0"/>
                <w:bCs w:val="0"/>
                <w:sz w:val="22"/>
                <w:szCs w:val="22"/>
              </w:rPr>
            </w:pPr>
            <w:r w:rsidRPr="00622C51">
              <w:rPr>
                <w:rFonts w:cstheme="minorHAnsi"/>
                <w:sz w:val="22"/>
                <w:szCs w:val="22"/>
              </w:rPr>
              <w:t>Company Address</w:t>
            </w:r>
          </w:p>
        </w:tc>
        <w:tc>
          <w:tcPr>
            <w:tcW w:w="3037" w:type="pct"/>
          </w:tcPr>
          <w:p w14:paraId="7D808F1F" w14:textId="5CF109A5" w:rsidR="006A2D24" w:rsidRPr="00622C51" w:rsidRDefault="006A2D24" w:rsidP="004F2155">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13A5B08D" w14:textId="77777777" w:rsidR="002A535E" w:rsidRPr="00622C51" w:rsidRDefault="002A535E" w:rsidP="004F2155">
      <w:pPr>
        <w:pStyle w:val="NoSpacing"/>
        <w:jc w:val="left"/>
        <w:rPr>
          <w:rFonts w:cstheme="minorHAnsi"/>
          <w:sz w:val="20"/>
          <w:szCs w:val="20"/>
        </w:rPr>
      </w:pPr>
    </w:p>
    <w:tbl>
      <w:tblPr>
        <w:tblStyle w:val="GridTable1Light"/>
        <w:tblW w:w="9016" w:type="dxa"/>
        <w:tblCellMar>
          <w:top w:w="28" w:type="dxa"/>
          <w:bottom w:w="28" w:type="dxa"/>
        </w:tblCellMar>
        <w:tblLook w:val="04A0" w:firstRow="1" w:lastRow="0" w:firstColumn="1" w:lastColumn="0" w:noHBand="0" w:noVBand="1"/>
        <w:tblCaption w:val="A table to fill with the breakdown of cost share contributions"/>
        <w:tblDescription w:val="Table with six columns and five rows.&#10;Column headers:&#10;&#10;Sub-Centre&#10;Cost Share Contribution Category&#10;Currency&#10;Cost Share Contribution (Contract Currency)&#10;Exchange Rate*&#10;Cost Share Contribution (€)&#10;Row entries:&#10;&#10;Sub-Centre: Research Ireland&#10;&#10;Funders Contribution&#10;Industry Cash&#10;Industry In-Kind&#10;Direct Costs Subtotal&#10;Sub-Centre: DAERA&#10;&#10;Funders Contribution&#10;Industry Cash&#10;Industry In-Kind&#10;Direct Costs Subtotal&#10;Sub-Centre: UKRI&#10;&#10;Funders Contribution&#10;Industry Cash&#10;Industry In-Kind&#10;Direct Costs Subtotal&#10;Note: The table is mostly empty aside from headers and category label to allow users to input relevant data. "/>
      </w:tblPr>
      <w:tblGrid>
        <w:gridCol w:w="1235"/>
        <w:gridCol w:w="2304"/>
        <w:gridCol w:w="1219"/>
        <w:gridCol w:w="1725"/>
        <w:gridCol w:w="1120"/>
        <w:gridCol w:w="1413"/>
      </w:tblGrid>
      <w:tr w:rsidR="008E0110" w:rsidRPr="00622C51" w14:paraId="07A5A42F" w14:textId="77777777" w:rsidTr="0005480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35" w:type="dxa"/>
            <w:shd w:val="clear" w:color="auto" w:fill="58C6C7"/>
            <w:vAlign w:val="center"/>
          </w:tcPr>
          <w:p w14:paraId="5682833E" w14:textId="1508DA55" w:rsidR="001F2A4B" w:rsidRPr="00622C51" w:rsidRDefault="001F2A4B" w:rsidP="004F2155">
            <w:pPr>
              <w:keepNext/>
              <w:rPr>
                <w:rFonts w:cstheme="minorHAnsi"/>
                <w:bCs w:val="0"/>
                <w:sz w:val="20"/>
                <w:szCs w:val="20"/>
              </w:rPr>
            </w:pPr>
            <w:r w:rsidRPr="00622C51">
              <w:rPr>
                <w:rFonts w:cstheme="minorHAnsi"/>
                <w:sz w:val="20"/>
                <w:szCs w:val="20"/>
              </w:rPr>
              <w:t>Sub-Centre</w:t>
            </w:r>
          </w:p>
        </w:tc>
        <w:tc>
          <w:tcPr>
            <w:tcW w:w="2304" w:type="dxa"/>
            <w:shd w:val="clear" w:color="auto" w:fill="58C6C7"/>
            <w:vAlign w:val="center"/>
          </w:tcPr>
          <w:p w14:paraId="0532B4FD" w14:textId="2CD8C679" w:rsidR="009C4704" w:rsidRPr="00622C51" w:rsidRDefault="001F2A4B" w:rsidP="004F2155">
            <w:pPr>
              <w:keepNext/>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622C51">
              <w:rPr>
                <w:rFonts w:cstheme="minorHAnsi"/>
                <w:sz w:val="20"/>
                <w:szCs w:val="20"/>
              </w:rPr>
              <w:t>Cost Share Contribution</w:t>
            </w:r>
            <w:r w:rsidR="009D153B" w:rsidRPr="00622C51">
              <w:rPr>
                <w:rFonts w:cstheme="minorHAnsi"/>
                <w:sz w:val="20"/>
                <w:szCs w:val="20"/>
              </w:rPr>
              <w:t xml:space="preserve"> </w:t>
            </w:r>
            <w:r w:rsidR="009C4704" w:rsidRPr="00622C51">
              <w:rPr>
                <w:rFonts w:cstheme="minorHAnsi"/>
                <w:sz w:val="20"/>
                <w:szCs w:val="20"/>
              </w:rPr>
              <w:t>Category</w:t>
            </w:r>
          </w:p>
        </w:tc>
        <w:tc>
          <w:tcPr>
            <w:tcW w:w="1219" w:type="dxa"/>
            <w:shd w:val="clear" w:color="auto" w:fill="58C6C7"/>
            <w:vAlign w:val="center"/>
          </w:tcPr>
          <w:p w14:paraId="500EDB23" w14:textId="44E0CA8C" w:rsidR="001F2A4B" w:rsidRPr="00622C51" w:rsidRDefault="001F2A4B" w:rsidP="004F2155">
            <w:pPr>
              <w:keepNext/>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622C51">
              <w:rPr>
                <w:rFonts w:cstheme="minorHAnsi"/>
                <w:sz w:val="20"/>
                <w:szCs w:val="20"/>
              </w:rPr>
              <w:t>Currency</w:t>
            </w:r>
          </w:p>
        </w:tc>
        <w:tc>
          <w:tcPr>
            <w:tcW w:w="1725" w:type="dxa"/>
            <w:shd w:val="clear" w:color="auto" w:fill="58C6C7"/>
            <w:vAlign w:val="center"/>
          </w:tcPr>
          <w:p w14:paraId="7142316F" w14:textId="6C0F8247" w:rsidR="001F2A4B" w:rsidRPr="00622C51" w:rsidRDefault="009C4704" w:rsidP="004F2155">
            <w:pPr>
              <w:keepNext/>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622C51">
              <w:rPr>
                <w:rFonts w:cstheme="minorHAnsi"/>
                <w:sz w:val="20"/>
                <w:szCs w:val="20"/>
              </w:rPr>
              <w:t>Cost Share Contribution</w:t>
            </w:r>
            <w:r w:rsidR="00290FDD" w:rsidRPr="00622C51">
              <w:rPr>
                <w:rFonts w:cstheme="minorHAnsi"/>
                <w:sz w:val="20"/>
                <w:szCs w:val="20"/>
              </w:rPr>
              <w:t xml:space="preserve"> (Contract Currency)</w:t>
            </w:r>
          </w:p>
        </w:tc>
        <w:tc>
          <w:tcPr>
            <w:tcW w:w="1120" w:type="dxa"/>
            <w:shd w:val="clear" w:color="auto" w:fill="58C6C7"/>
            <w:vAlign w:val="center"/>
          </w:tcPr>
          <w:p w14:paraId="69A656DC" w14:textId="513F24BD" w:rsidR="001F2A4B" w:rsidRPr="00622C51" w:rsidRDefault="001F2A4B" w:rsidP="004F2155">
            <w:pPr>
              <w:keepNext/>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622C51">
              <w:rPr>
                <w:rFonts w:cstheme="minorHAnsi"/>
                <w:sz w:val="20"/>
                <w:szCs w:val="20"/>
              </w:rPr>
              <w:t>Exchange Rate</w:t>
            </w:r>
            <w:r w:rsidR="006306C1" w:rsidRPr="00622C51">
              <w:rPr>
                <w:rFonts w:cstheme="minorHAnsi"/>
                <w:sz w:val="20"/>
                <w:szCs w:val="20"/>
              </w:rPr>
              <w:t>*</w:t>
            </w:r>
          </w:p>
        </w:tc>
        <w:tc>
          <w:tcPr>
            <w:tcW w:w="1413" w:type="dxa"/>
            <w:shd w:val="clear" w:color="auto" w:fill="58C6C7"/>
            <w:vAlign w:val="center"/>
          </w:tcPr>
          <w:p w14:paraId="0341A00C" w14:textId="1B4794D2" w:rsidR="001F2A4B" w:rsidRPr="00622C51" w:rsidRDefault="009C4704" w:rsidP="004F2155">
            <w:pPr>
              <w:keepNext/>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622C51">
              <w:rPr>
                <w:rFonts w:cstheme="minorHAnsi"/>
                <w:sz w:val="20"/>
                <w:szCs w:val="20"/>
              </w:rPr>
              <w:t>Cost Share Contribution (</w:t>
            </w:r>
            <w:r w:rsidR="001F2A4B" w:rsidRPr="00622C51">
              <w:rPr>
                <w:rFonts w:cstheme="minorHAnsi"/>
                <w:sz w:val="20"/>
                <w:szCs w:val="20"/>
              </w:rPr>
              <w:t>€</w:t>
            </w:r>
            <w:r w:rsidRPr="00622C51">
              <w:rPr>
                <w:rFonts w:cstheme="minorHAnsi"/>
                <w:sz w:val="20"/>
                <w:szCs w:val="20"/>
              </w:rPr>
              <w:t>)</w:t>
            </w:r>
          </w:p>
        </w:tc>
      </w:tr>
      <w:tr w:rsidR="008E0110" w:rsidRPr="00622C51" w14:paraId="4D5A3D47" w14:textId="77777777" w:rsidTr="0005480C">
        <w:trPr>
          <w:trHeight w:val="300"/>
        </w:trPr>
        <w:tc>
          <w:tcPr>
            <w:cnfStyle w:val="001000000000" w:firstRow="0" w:lastRow="0" w:firstColumn="1" w:lastColumn="0" w:oddVBand="0" w:evenVBand="0" w:oddHBand="0" w:evenHBand="0" w:firstRowFirstColumn="0" w:firstRowLastColumn="0" w:lastRowFirstColumn="0" w:lastRowLastColumn="0"/>
            <w:tcW w:w="1235" w:type="dxa"/>
            <w:vMerge w:val="restart"/>
            <w:shd w:val="clear" w:color="auto" w:fill="BAE9E8"/>
            <w:vAlign w:val="center"/>
          </w:tcPr>
          <w:p w14:paraId="45D5E4D3" w14:textId="5E0C9B90" w:rsidR="00125102" w:rsidRPr="00622C51" w:rsidRDefault="00F85FD0" w:rsidP="004F2155">
            <w:pPr>
              <w:keepNext/>
              <w:rPr>
                <w:rFonts w:cstheme="minorHAnsi"/>
                <w:b w:val="0"/>
                <w:sz w:val="20"/>
                <w:szCs w:val="20"/>
              </w:rPr>
            </w:pPr>
            <w:r w:rsidRPr="00622C51">
              <w:rPr>
                <w:rFonts w:cstheme="minorHAnsi"/>
                <w:sz w:val="20"/>
                <w:szCs w:val="20"/>
              </w:rPr>
              <w:t>Research Ireland</w:t>
            </w:r>
          </w:p>
        </w:tc>
        <w:tc>
          <w:tcPr>
            <w:tcW w:w="2304" w:type="dxa"/>
            <w:shd w:val="clear" w:color="auto" w:fill="BAE9E8"/>
          </w:tcPr>
          <w:p w14:paraId="39B846CC" w14:textId="2D4E1727"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622C51">
              <w:rPr>
                <w:rFonts w:cstheme="minorHAnsi"/>
                <w:bCs/>
                <w:sz w:val="20"/>
                <w:szCs w:val="20"/>
              </w:rPr>
              <w:t xml:space="preserve">Funders </w:t>
            </w:r>
            <w:r w:rsidR="00E96B4F" w:rsidRPr="00622C51">
              <w:rPr>
                <w:rFonts w:cstheme="minorHAnsi"/>
                <w:bCs/>
                <w:sz w:val="20"/>
                <w:szCs w:val="20"/>
              </w:rPr>
              <w:t>Contribution</w:t>
            </w:r>
          </w:p>
        </w:tc>
        <w:tc>
          <w:tcPr>
            <w:tcW w:w="1219" w:type="dxa"/>
          </w:tcPr>
          <w:p w14:paraId="6BF166CF" w14:textId="77777777"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725" w:type="dxa"/>
          </w:tcPr>
          <w:p w14:paraId="24C62464" w14:textId="77777777"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120" w:type="dxa"/>
          </w:tcPr>
          <w:p w14:paraId="1DF00083" w14:textId="7424044E"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413" w:type="dxa"/>
          </w:tcPr>
          <w:p w14:paraId="2F077D2F" w14:textId="1CF27E9D"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r>
      <w:tr w:rsidR="00416BEA" w:rsidRPr="00622C51" w14:paraId="5CA8EE68" w14:textId="77777777" w:rsidTr="0005480C">
        <w:trPr>
          <w:trHeight w:val="300"/>
        </w:trPr>
        <w:tc>
          <w:tcPr>
            <w:cnfStyle w:val="001000000000" w:firstRow="0" w:lastRow="0" w:firstColumn="1" w:lastColumn="0" w:oddVBand="0" w:evenVBand="0" w:oddHBand="0" w:evenHBand="0" w:firstRowFirstColumn="0" w:firstRowLastColumn="0" w:lastRowFirstColumn="0" w:lastRowLastColumn="0"/>
            <w:tcW w:w="1235" w:type="dxa"/>
            <w:vMerge/>
            <w:shd w:val="clear" w:color="auto" w:fill="BAE9E8"/>
            <w:vAlign w:val="center"/>
          </w:tcPr>
          <w:p w14:paraId="5E1B196E" w14:textId="6AA67426" w:rsidR="00125102" w:rsidRPr="00622C51" w:rsidRDefault="00125102" w:rsidP="004F2155">
            <w:pPr>
              <w:keepNext/>
              <w:rPr>
                <w:rFonts w:cstheme="minorHAnsi"/>
                <w:b w:val="0"/>
                <w:sz w:val="20"/>
                <w:szCs w:val="20"/>
              </w:rPr>
            </w:pPr>
          </w:p>
        </w:tc>
        <w:tc>
          <w:tcPr>
            <w:tcW w:w="2304" w:type="dxa"/>
            <w:shd w:val="clear" w:color="auto" w:fill="BAE9E8"/>
          </w:tcPr>
          <w:p w14:paraId="78985EEA" w14:textId="3FA2101F"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622C51">
              <w:rPr>
                <w:rFonts w:cstheme="minorHAnsi"/>
                <w:bCs/>
                <w:sz w:val="20"/>
                <w:szCs w:val="20"/>
              </w:rPr>
              <w:t xml:space="preserve">Industry Cash </w:t>
            </w:r>
          </w:p>
        </w:tc>
        <w:tc>
          <w:tcPr>
            <w:tcW w:w="1219" w:type="dxa"/>
          </w:tcPr>
          <w:p w14:paraId="491A4121" w14:textId="77777777"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725" w:type="dxa"/>
          </w:tcPr>
          <w:p w14:paraId="1B164AD4" w14:textId="77777777"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120" w:type="dxa"/>
          </w:tcPr>
          <w:p w14:paraId="3B596EA6" w14:textId="58038BC8"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413" w:type="dxa"/>
          </w:tcPr>
          <w:p w14:paraId="5DC15363" w14:textId="7C3C9628"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r>
      <w:tr w:rsidR="00416BEA" w:rsidRPr="00622C51" w14:paraId="31AAD830" w14:textId="77777777" w:rsidTr="0005480C">
        <w:trPr>
          <w:trHeight w:val="300"/>
        </w:trPr>
        <w:tc>
          <w:tcPr>
            <w:cnfStyle w:val="001000000000" w:firstRow="0" w:lastRow="0" w:firstColumn="1" w:lastColumn="0" w:oddVBand="0" w:evenVBand="0" w:oddHBand="0" w:evenHBand="0" w:firstRowFirstColumn="0" w:firstRowLastColumn="0" w:lastRowFirstColumn="0" w:lastRowLastColumn="0"/>
            <w:tcW w:w="1235" w:type="dxa"/>
            <w:vMerge/>
            <w:shd w:val="clear" w:color="auto" w:fill="BAE9E8"/>
            <w:vAlign w:val="center"/>
          </w:tcPr>
          <w:p w14:paraId="24AE33F7" w14:textId="19DA6148" w:rsidR="00125102" w:rsidRPr="00622C51" w:rsidRDefault="00125102" w:rsidP="004F2155">
            <w:pPr>
              <w:keepNext/>
              <w:rPr>
                <w:rFonts w:cstheme="minorHAnsi"/>
                <w:b w:val="0"/>
                <w:sz w:val="20"/>
                <w:szCs w:val="20"/>
              </w:rPr>
            </w:pPr>
          </w:p>
        </w:tc>
        <w:tc>
          <w:tcPr>
            <w:tcW w:w="2304" w:type="dxa"/>
            <w:shd w:val="clear" w:color="auto" w:fill="BAE9E8"/>
          </w:tcPr>
          <w:p w14:paraId="57CEE5C5" w14:textId="0FBD7E6F"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622C51">
              <w:rPr>
                <w:rFonts w:cstheme="minorHAnsi"/>
                <w:bCs/>
                <w:sz w:val="20"/>
                <w:szCs w:val="20"/>
              </w:rPr>
              <w:t xml:space="preserve">Industry </w:t>
            </w:r>
            <w:r w:rsidR="00C07BF1" w:rsidRPr="00622C51">
              <w:rPr>
                <w:rFonts w:cstheme="minorHAnsi"/>
                <w:bCs/>
                <w:sz w:val="20"/>
                <w:szCs w:val="20"/>
              </w:rPr>
              <w:t>I</w:t>
            </w:r>
            <w:r w:rsidRPr="00622C51">
              <w:rPr>
                <w:rFonts w:cstheme="minorHAnsi"/>
                <w:bCs/>
                <w:sz w:val="20"/>
                <w:szCs w:val="20"/>
              </w:rPr>
              <w:t>n-</w:t>
            </w:r>
            <w:r w:rsidR="00C07BF1" w:rsidRPr="00622C51">
              <w:rPr>
                <w:rFonts w:cstheme="minorHAnsi"/>
                <w:bCs/>
                <w:sz w:val="20"/>
                <w:szCs w:val="20"/>
              </w:rPr>
              <w:t>K</w:t>
            </w:r>
            <w:r w:rsidRPr="00622C51">
              <w:rPr>
                <w:rFonts w:cstheme="minorHAnsi"/>
                <w:bCs/>
                <w:sz w:val="20"/>
                <w:szCs w:val="20"/>
              </w:rPr>
              <w:t>ind</w:t>
            </w:r>
          </w:p>
        </w:tc>
        <w:tc>
          <w:tcPr>
            <w:tcW w:w="1219" w:type="dxa"/>
          </w:tcPr>
          <w:p w14:paraId="13E15851" w14:textId="77777777"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725" w:type="dxa"/>
          </w:tcPr>
          <w:p w14:paraId="41CC108A" w14:textId="77777777"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120" w:type="dxa"/>
          </w:tcPr>
          <w:p w14:paraId="5046AEC1" w14:textId="476D2909"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413" w:type="dxa"/>
          </w:tcPr>
          <w:p w14:paraId="4F6004F4" w14:textId="098F0F32"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r>
      <w:tr w:rsidR="00416BEA" w:rsidRPr="00622C51" w14:paraId="264CDAB6" w14:textId="77777777" w:rsidTr="0005480C">
        <w:trPr>
          <w:trHeight w:val="300"/>
        </w:trPr>
        <w:tc>
          <w:tcPr>
            <w:cnfStyle w:val="001000000000" w:firstRow="0" w:lastRow="0" w:firstColumn="1" w:lastColumn="0" w:oddVBand="0" w:evenVBand="0" w:oddHBand="0" w:evenHBand="0" w:firstRowFirstColumn="0" w:firstRowLastColumn="0" w:lastRowFirstColumn="0" w:lastRowLastColumn="0"/>
            <w:tcW w:w="1235" w:type="dxa"/>
            <w:vMerge/>
            <w:shd w:val="clear" w:color="auto" w:fill="BAE9E8"/>
            <w:vAlign w:val="center"/>
          </w:tcPr>
          <w:p w14:paraId="376B033A" w14:textId="0B74FE40" w:rsidR="00125102" w:rsidRPr="00622C51" w:rsidRDefault="00125102" w:rsidP="004F2155">
            <w:pPr>
              <w:keepNext/>
              <w:rPr>
                <w:rFonts w:cstheme="minorHAnsi"/>
                <w:bCs w:val="0"/>
                <w:sz w:val="20"/>
                <w:szCs w:val="20"/>
              </w:rPr>
            </w:pPr>
          </w:p>
        </w:tc>
        <w:tc>
          <w:tcPr>
            <w:tcW w:w="2304" w:type="dxa"/>
            <w:shd w:val="clear" w:color="auto" w:fill="BAE9E8"/>
          </w:tcPr>
          <w:p w14:paraId="2ABCBE5E" w14:textId="5E50CEEF"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22C51">
              <w:rPr>
                <w:rFonts w:cstheme="minorHAnsi"/>
                <w:b/>
                <w:sz w:val="20"/>
                <w:szCs w:val="20"/>
              </w:rPr>
              <w:t>Direct Costs Subtotal</w:t>
            </w:r>
          </w:p>
        </w:tc>
        <w:tc>
          <w:tcPr>
            <w:tcW w:w="1219" w:type="dxa"/>
          </w:tcPr>
          <w:p w14:paraId="35297FB7" w14:textId="77777777"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725" w:type="dxa"/>
          </w:tcPr>
          <w:p w14:paraId="09B2494B" w14:textId="77777777"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120" w:type="dxa"/>
          </w:tcPr>
          <w:p w14:paraId="5B904767" w14:textId="73F7EFAA"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413" w:type="dxa"/>
          </w:tcPr>
          <w:p w14:paraId="64EAFF31" w14:textId="3898DE2D"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r>
      <w:tr w:rsidR="008E0110" w:rsidRPr="00622C51" w14:paraId="52BB25C6" w14:textId="77777777" w:rsidTr="0005480C">
        <w:trPr>
          <w:trHeight w:val="300"/>
        </w:trPr>
        <w:tc>
          <w:tcPr>
            <w:cnfStyle w:val="001000000000" w:firstRow="0" w:lastRow="0" w:firstColumn="1" w:lastColumn="0" w:oddVBand="0" w:evenVBand="0" w:oddHBand="0" w:evenHBand="0" w:firstRowFirstColumn="0" w:firstRowLastColumn="0" w:lastRowFirstColumn="0" w:lastRowLastColumn="0"/>
            <w:tcW w:w="1235" w:type="dxa"/>
            <w:vMerge w:val="restart"/>
            <w:shd w:val="clear" w:color="auto" w:fill="BAE9E8"/>
            <w:vAlign w:val="center"/>
          </w:tcPr>
          <w:p w14:paraId="67F7F9A3" w14:textId="78A0C454" w:rsidR="00125102" w:rsidRPr="00622C51" w:rsidRDefault="00125102" w:rsidP="004F2155">
            <w:pPr>
              <w:keepNext/>
              <w:rPr>
                <w:rFonts w:cstheme="minorHAnsi"/>
                <w:b w:val="0"/>
                <w:sz w:val="20"/>
                <w:szCs w:val="20"/>
              </w:rPr>
            </w:pPr>
            <w:r w:rsidRPr="00622C51">
              <w:rPr>
                <w:rFonts w:cstheme="minorHAnsi"/>
                <w:sz w:val="20"/>
                <w:szCs w:val="20"/>
              </w:rPr>
              <w:t>DAERA</w:t>
            </w:r>
          </w:p>
        </w:tc>
        <w:tc>
          <w:tcPr>
            <w:tcW w:w="2304" w:type="dxa"/>
            <w:shd w:val="clear" w:color="auto" w:fill="BAE9E8"/>
          </w:tcPr>
          <w:p w14:paraId="2F30C19A" w14:textId="77777777"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622C51">
              <w:rPr>
                <w:rFonts w:cstheme="minorHAnsi"/>
                <w:bCs/>
                <w:sz w:val="20"/>
                <w:szCs w:val="20"/>
              </w:rPr>
              <w:t>Funders Contribution</w:t>
            </w:r>
          </w:p>
        </w:tc>
        <w:tc>
          <w:tcPr>
            <w:tcW w:w="1219" w:type="dxa"/>
          </w:tcPr>
          <w:p w14:paraId="196A79D1" w14:textId="77777777"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725" w:type="dxa"/>
          </w:tcPr>
          <w:p w14:paraId="336B84DC" w14:textId="77777777"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120" w:type="dxa"/>
          </w:tcPr>
          <w:p w14:paraId="7763DE45" w14:textId="047C6641"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413" w:type="dxa"/>
          </w:tcPr>
          <w:p w14:paraId="7C7FED2F" w14:textId="67CE7B7A"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r>
      <w:tr w:rsidR="00416BEA" w:rsidRPr="00622C51" w14:paraId="52F860FC" w14:textId="77777777" w:rsidTr="0005480C">
        <w:trPr>
          <w:trHeight w:val="300"/>
        </w:trPr>
        <w:tc>
          <w:tcPr>
            <w:cnfStyle w:val="001000000000" w:firstRow="0" w:lastRow="0" w:firstColumn="1" w:lastColumn="0" w:oddVBand="0" w:evenVBand="0" w:oddHBand="0" w:evenHBand="0" w:firstRowFirstColumn="0" w:firstRowLastColumn="0" w:lastRowFirstColumn="0" w:lastRowLastColumn="0"/>
            <w:tcW w:w="1235" w:type="dxa"/>
            <w:vMerge/>
            <w:shd w:val="clear" w:color="auto" w:fill="BAE9E8"/>
            <w:vAlign w:val="center"/>
          </w:tcPr>
          <w:p w14:paraId="70A506F3" w14:textId="2C5A518E" w:rsidR="00125102" w:rsidRPr="00622C51" w:rsidRDefault="00125102" w:rsidP="004F2155">
            <w:pPr>
              <w:keepNext/>
              <w:rPr>
                <w:rFonts w:cstheme="minorHAnsi"/>
                <w:b w:val="0"/>
                <w:sz w:val="20"/>
                <w:szCs w:val="20"/>
              </w:rPr>
            </w:pPr>
          </w:p>
        </w:tc>
        <w:tc>
          <w:tcPr>
            <w:tcW w:w="2304" w:type="dxa"/>
            <w:shd w:val="clear" w:color="auto" w:fill="BAE9E8"/>
          </w:tcPr>
          <w:p w14:paraId="0608994F" w14:textId="6F2B7436"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622C51">
              <w:rPr>
                <w:rFonts w:cstheme="minorHAnsi"/>
                <w:bCs/>
                <w:sz w:val="20"/>
                <w:szCs w:val="20"/>
              </w:rPr>
              <w:t>Industry Cash</w:t>
            </w:r>
          </w:p>
        </w:tc>
        <w:tc>
          <w:tcPr>
            <w:tcW w:w="1219" w:type="dxa"/>
          </w:tcPr>
          <w:p w14:paraId="79E92235" w14:textId="77777777"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725" w:type="dxa"/>
          </w:tcPr>
          <w:p w14:paraId="6FFA18E3" w14:textId="77777777"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120" w:type="dxa"/>
          </w:tcPr>
          <w:p w14:paraId="49D333A3" w14:textId="2479CEAA"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413" w:type="dxa"/>
          </w:tcPr>
          <w:p w14:paraId="12EE1716" w14:textId="38810CC2"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r>
      <w:tr w:rsidR="00416BEA" w:rsidRPr="00622C51" w14:paraId="5525A3C5" w14:textId="77777777" w:rsidTr="0005480C">
        <w:trPr>
          <w:trHeight w:val="300"/>
        </w:trPr>
        <w:tc>
          <w:tcPr>
            <w:cnfStyle w:val="001000000000" w:firstRow="0" w:lastRow="0" w:firstColumn="1" w:lastColumn="0" w:oddVBand="0" w:evenVBand="0" w:oddHBand="0" w:evenHBand="0" w:firstRowFirstColumn="0" w:firstRowLastColumn="0" w:lastRowFirstColumn="0" w:lastRowLastColumn="0"/>
            <w:tcW w:w="1235" w:type="dxa"/>
            <w:vMerge/>
            <w:shd w:val="clear" w:color="auto" w:fill="BAE9E8"/>
            <w:vAlign w:val="center"/>
          </w:tcPr>
          <w:p w14:paraId="1DAD9404" w14:textId="793DC929" w:rsidR="00125102" w:rsidRPr="00622C51" w:rsidRDefault="00125102" w:rsidP="004F2155">
            <w:pPr>
              <w:keepNext/>
              <w:rPr>
                <w:rFonts w:cstheme="minorHAnsi"/>
                <w:b w:val="0"/>
                <w:sz w:val="20"/>
                <w:szCs w:val="20"/>
              </w:rPr>
            </w:pPr>
          </w:p>
        </w:tc>
        <w:tc>
          <w:tcPr>
            <w:tcW w:w="2304" w:type="dxa"/>
            <w:shd w:val="clear" w:color="auto" w:fill="BAE9E8"/>
          </w:tcPr>
          <w:p w14:paraId="27142995" w14:textId="46706AE1" w:rsidR="00125102" w:rsidRPr="00622C51" w:rsidRDefault="00C07BF1"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622C51">
              <w:rPr>
                <w:rFonts w:cstheme="minorHAnsi"/>
                <w:bCs/>
                <w:sz w:val="20"/>
                <w:szCs w:val="20"/>
              </w:rPr>
              <w:t>Industry In-Kind</w:t>
            </w:r>
          </w:p>
        </w:tc>
        <w:tc>
          <w:tcPr>
            <w:tcW w:w="1219" w:type="dxa"/>
          </w:tcPr>
          <w:p w14:paraId="7C7A9780" w14:textId="77777777"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725" w:type="dxa"/>
          </w:tcPr>
          <w:p w14:paraId="14E23A81" w14:textId="77777777"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120" w:type="dxa"/>
          </w:tcPr>
          <w:p w14:paraId="05BEAD16" w14:textId="4AA7728C"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413" w:type="dxa"/>
          </w:tcPr>
          <w:p w14:paraId="4B8C0196" w14:textId="185EBE7E"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r>
      <w:tr w:rsidR="00416BEA" w:rsidRPr="00622C51" w14:paraId="6BDB024D" w14:textId="77777777" w:rsidTr="0005480C">
        <w:trPr>
          <w:trHeight w:val="300"/>
        </w:trPr>
        <w:tc>
          <w:tcPr>
            <w:cnfStyle w:val="001000000000" w:firstRow="0" w:lastRow="0" w:firstColumn="1" w:lastColumn="0" w:oddVBand="0" w:evenVBand="0" w:oddHBand="0" w:evenHBand="0" w:firstRowFirstColumn="0" w:firstRowLastColumn="0" w:lastRowFirstColumn="0" w:lastRowLastColumn="0"/>
            <w:tcW w:w="1235" w:type="dxa"/>
            <w:vMerge/>
            <w:shd w:val="clear" w:color="auto" w:fill="BAE9E8"/>
            <w:vAlign w:val="center"/>
          </w:tcPr>
          <w:p w14:paraId="200892F6" w14:textId="21190302" w:rsidR="00125102" w:rsidRPr="00622C51" w:rsidRDefault="00125102" w:rsidP="004F2155">
            <w:pPr>
              <w:keepNext/>
              <w:rPr>
                <w:rFonts w:cstheme="minorHAnsi"/>
                <w:bCs w:val="0"/>
                <w:sz w:val="20"/>
                <w:szCs w:val="20"/>
              </w:rPr>
            </w:pPr>
          </w:p>
        </w:tc>
        <w:tc>
          <w:tcPr>
            <w:tcW w:w="2304" w:type="dxa"/>
            <w:shd w:val="clear" w:color="auto" w:fill="BAE9E8"/>
          </w:tcPr>
          <w:p w14:paraId="03FAAB68" w14:textId="1F43ECA7"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622C51">
              <w:rPr>
                <w:rFonts w:cstheme="minorHAnsi"/>
                <w:b/>
                <w:sz w:val="20"/>
                <w:szCs w:val="20"/>
              </w:rPr>
              <w:t>Direct Costs Subtotal</w:t>
            </w:r>
          </w:p>
        </w:tc>
        <w:tc>
          <w:tcPr>
            <w:tcW w:w="1219" w:type="dxa"/>
          </w:tcPr>
          <w:p w14:paraId="73E4F2B9" w14:textId="77777777"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725" w:type="dxa"/>
          </w:tcPr>
          <w:p w14:paraId="38F4672C" w14:textId="77777777"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120" w:type="dxa"/>
          </w:tcPr>
          <w:p w14:paraId="32F2E7A4" w14:textId="586BC1BD"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413" w:type="dxa"/>
          </w:tcPr>
          <w:p w14:paraId="428E658F" w14:textId="62E2D42F"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r>
      <w:tr w:rsidR="008E0110" w:rsidRPr="00622C51" w14:paraId="6E83F35D" w14:textId="77777777" w:rsidTr="0005480C">
        <w:trPr>
          <w:trHeight w:val="300"/>
        </w:trPr>
        <w:tc>
          <w:tcPr>
            <w:cnfStyle w:val="001000000000" w:firstRow="0" w:lastRow="0" w:firstColumn="1" w:lastColumn="0" w:oddVBand="0" w:evenVBand="0" w:oddHBand="0" w:evenHBand="0" w:firstRowFirstColumn="0" w:firstRowLastColumn="0" w:lastRowFirstColumn="0" w:lastRowLastColumn="0"/>
            <w:tcW w:w="1235" w:type="dxa"/>
            <w:vMerge w:val="restart"/>
            <w:shd w:val="clear" w:color="auto" w:fill="BAE9E8"/>
            <w:vAlign w:val="center"/>
          </w:tcPr>
          <w:p w14:paraId="4BF43EA1" w14:textId="73227C12" w:rsidR="00125102" w:rsidRPr="00622C51" w:rsidRDefault="00125102" w:rsidP="004F2155">
            <w:pPr>
              <w:keepNext/>
              <w:rPr>
                <w:rFonts w:cstheme="minorHAnsi"/>
                <w:b w:val="0"/>
                <w:sz w:val="20"/>
                <w:szCs w:val="20"/>
              </w:rPr>
            </w:pPr>
            <w:r w:rsidRPr="00622C51">
              <w:rPr>
                <w:rFonts w:cstheme="minorHAnsi"/>
                <w:sz w:val="20"/>
                <w:szCs w:val="20"/>
              </w:rPr>
              <w:t>UKRI</w:t>
            </w:r>
          </w:p>
        </w:tc>
        <w:tc>
          <w:tcPr>
            <w:tcW w:w="2304" w:type="dxa"/>
            <w:shd w:val="clear" w:color="auto" w:fill="BAE9E8"/>
          </w:tcPr>
          <w:p w14:paraId="74138DA9" w14:textId="77777777"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622C51">
              <w:rPr>
                <w:rFonts w:cstheme="minorHAnsi"/>
                <w:bCs/>
                <w:sz w:val="20"/>
                <w:szCs w:val="20"/>
              </w:rPr>
              <w:t>Funders Contribution</w:t>
            </w:r>
          </w:p>
        </w:tc>
        <w:tc>
          <w:tcPr>
            <w:tcW w:w="1219" w:type="dxa"/>
          </w:tcPr>
          <w:p w14:paraId="4F7E76CC" w14:textId="77777777"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725" w:type="dxa"/>
          </w:tcPr>
          <w:p w14:paraId="1A23F653" w14:textId="77777777"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120" w:type="dxa"/>
          </w:tcPr>
          <w:p w14:paraId="05EC4E78" w14:textId="7AEABB64"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413" w:type="dxa"/>
          </w:tcPr>
          <w:p w14:paraId="2D2E912B" w14:textId="53AF44B9"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r>
      <w:tr w:rsidR="004C1B09" w:rsidRPr="00622C51" w14:paraId="669D3FDF" w14:textId="77777777" w:rsidTr="0005480C">
        <w:trPr>
          <w:trHeight w:val="300"/>
        </w:trPr>
        <w:tc>
          <w:tcPr>
            <w:cnfStyle w:val="001000000000" w:firstRow="0" w:lastRow="0" w:firstColumn="1" w:lastColumn="0" w:oddVBand="0" w:evenVBand="0" w:oddHBand="0" w:evenHBand="0" w:firstRowFirstColumn="0" w:firstRowLastColumn="0" w:lastRowFirstColumn="0" w:lastRowLastColumn="0"/>
            <w:tcW w:w="1235" w:type="dxa"/>
            <w:vMerge/>
            <w:shd w:val="clear" w:color="auto" w:fill="BAE9E8"/>
          </w:tcPr>
          <w:p w14:paraId="571C2155" w14:textId="3CC43AE1" w:rsidR="00125102" w:rsidRPr="00622C51" w:rsidRDefault="00125102" w:rsidP="004F2155">
            <w:pPr>
              <w:keepNext/>
              <w:rPr>
                <w:rFonts w:cstheme="minorHAnsi"/>
                <w:b w:val="0"/>
                <w:sz w:val="20"/>
                <w:szCs w:val="20"/>
              </w:rPr>
            </w:pPr>
          </w:p>
        </w:tc>
        <w:tc>
          <w:tcPr>
            <w:tcW w:w="2304" w:type="dxa"/>
            <w:shd w:val="clear" w:color="auto" w:fill="BAE9E8"/>
          </w:tcPr>
          <w:p w14:paraId="6D379F1B" w14:textId="69A904C8"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622C51">
              <w:rPr>
                <w:rFonts w:cstheme="minorHAnsi"/>
                <w:bCs/>
                <w:sz w:val="20"/>
                <w:szCs w:val="20"/>
              </w:rPr>
              <w:t>Industry Cash</w:t>
            </w:r>
          </w:p>
        </w:tc>
        <w:tc>
          <w:tcPr>
            <w:tcW w:w="1219" w:type="dxa"/>
          </w:tcPr>
          <w:p w14:paraId="5F3F573E" w14:textId="77777777"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725" w:type="dxa"/>
          </w:tcPr>
          <w:p w14:paraId="1E3685D0" w14:textId="77777777"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120" w:type="dxa"/>
          </w:tcPr>
          <w:p w14:paraId="1E836D07" w14:textId="332E9C7F"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413" w:type="dxa"/>
          </w:tcPr>
          <w:p w14:paraId="09DFB7DD" w14:textId="70B302E8"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r>
      <w:tr w:rsidR="004C1B09" w:rsidRPr="00622C51" w14:paraId="7E71BB6D" w14:textId="77777777" w:rsidTr="0005480C">
        <w:trPr>
          <w:trHeight w:val="300"/>
        </w:trPr>
        <w:tc>
          <w:tcPr>
            <w:cnfStyle w:val="001000000000" w:firstRow="0" w:lastRow="0" w:firstColumn="1" w:lastColumn="0" w:oddVBand="0" w:evenVBand="0" w:oddHBand="0" w:evenHBand="0" w:firstRowFirstColumn="0" w:firstRowLastColumn="0" w:lastRowFirstColumn="0" w:lastRowLastColumn="0"/>
            <w:tcW w:w="1235" w:type="dxa"/>
            <w:vMerge/>
            <w:shd w:val="clear" w:color="auto" w:fill="BAE9E8"/>
          </w:tcPr>
          <w:p w14:paraId="39A83CC2" w14:textId="4A762A47" w:rsidR="00125102" w:rsidRPr="00622C51" w:rsidRDefault="00125102" w:rsidP="004F2155">
            <w:pPr>
              <w:keepNext/>
              <w:rPr>
                <w:rFonts w:cstheme="minorHAnsi"/>
                <w:b w:val="0"/>
                <w:sz w:val="20"/>
                <w:szCs w:val="20"/>
              </w:rPr>
            </w:pPr>
          </w:p>
        </w:tc>
        <w:tc>
          <w:tcPr>
            <w:tcW w:w="2304" w:type="dxa"/>
            <w:shd w:val="clear" w:color="auto" w:fill="BAE9E8"/>
          </w:tcPr>
          <w:p w14:paraId="062FA3CA" w14:textId="4985CA81" w:rsidR="00125102" w:rsidRPr="00622C51" w:rsidRDefault="00C07BF1"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622C51">
              <w:rPr>
                <w:rFonts w:cstheme="minorHAnsi"/>
                <w:bCs/>
                <w:sz w:val="20"/>
                <w:szCs w:val="20"/>
              </w:rPr>
              <w:t>Industry In-Kind</w:t>
            </w:r>
          </w:p>
        </w:tc>
        <w:tc>
          <w:tcPr>
            <w:tcW w:w="1219" w:type="dxa"/>
          </w:tcPr>
          <w:p w14:paraId="624EC359" w14:textId="77777777"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725" w:type="dxa"/>
          </w:tcPr>
          <w:p w14:paraId="17C21A95" w14:textId="77777777"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120" w:type="dxa"/>
          </w:tcPr>
          <w:p w14:paraId="1D47115D" w14:textId="61B92B61"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413" w:type="dxa"/>
          </w:tcPr>
          <w:p w14:paraId="6CAB3088" w14:textId="15DB6890"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r>
      <w:tr w:rsidR="004C1B09" w:rsidRPr="00622C51" w14:paraId="0FB2C7CD" w14:textId="77777777" w:rsidTr="0005480C">
        <w:trPr>
          <w:trHeight w:val="300"/>
        </w:trPr>
        <w:tc>
          <w:tcPr>
            <w:cnfStyle w:val="001000000000" w:firstRow="0" w:lastRow="0" w:firstColumn="1" w:lastColumn="0" w:oddVBand="0" w:evenVBand="0" w:oddHBand="0" w:evenHBand="0" w:firstRowFirstColumn="0" w:firstRowLastColumn="0" w:lastRowFirstColumn="0" w:lastRowLastColumn="0"/>
            <w:tcW w:w="1235" w:type="dxa"/>
            <w:vMerge/>
            <w:shd w:val="clear" w:color="auto" w:fill="BAE9E8"/>
          </w:tcPr>
          <w:p w14:paraId="6C3045B2" w14:textId="5436AE50" w:rsidR="00125102" w:rsidRPr="00622C51" w:rsidRDefault="00125102" w:rsidP="004F2155">
            <w:pPr>
              <w:keepNext/>
              <w:rPr>
                <w:rFonts w:cstheme="minorHAnsi"/>
                <w:bCs w:val="0"/>
                <w:sz w:val="20"/>
                <w:szCs w:val="20"/>
              </w:rPr>
            </w:pPr>
          </w:p>
        </w:tc>
        <w:tc>
          <w:tcPr>
            <w:tcW w:w="2304" w:type="dxa"/>
            <w:shd w:val="clear" w:color="auto" w:fill="BAE9E8"/>
          </w:tcPr>
          <w:p w14:paraId="12EEBCAC" w14:textId="59601F2D"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22C51">
              <w:rPr>
                <w:rFonts w:cstheme="minorHAnsi"/>
                <w:b/>
                <w:bCs/>
                <w:sz w:val="20"/>
                <w:szCs w:val="20"/>
              </w:rPr>
              <w:t>Direct Costs Subtotal</w:t>
            </w:r>
          </w:p>
        </w:tc>
        <w:tc>
          <w:tcPr>
            <w:tcW w:w="1219" w:type="dxa"/>
          </w:tcPr>
          <w:p w14:paraId="7EC2EF95" w14:textId="77777777"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725" w:type="dxa"/>
          </w:tcPr>
          <w:p w14:paraId="388126B0" w14:textId="77777777"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120" w:type="dxa"/>
          </w:tcPr>
          <w:p w14:paraId="7824235C" w14:textId="3B8D584C"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413" w:type="dxa"/>
          </w:tcPr>
          <w:p w14:paraId="6BC8C176" w14:textId="2DA6EECE" w:rsidR="00125102" w:rsidRPr="00622C51" w:rsidRDefault="00125102" w:rsidP="004F2155">
            <w:pPr>
              <w:keepNext/>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r>
    </w:tbl>
    <w:p w14:paraId="66F9A4B5" w14:textId="3BF891FE" w:rsidR="00344439" w:rsidRPr="00622C51" w:rsidRDefault="00344439" w:rsidP="004F2155">
      <w:pPr>
        <w:rPr>
          <w:rStyle w:val="ui-provider"/>
          <w:rFonts w:cstheme="minorHAnsi"/>
          <w:i/>
          <w:iCs/>
          <w:sz w:val="18"/>
          <w:szCs w:val="18"/>
        </w:rPr>
      </w:pPr>
    </w:p>
    <w:tbl>
      <w:tblPr>
        <w:tblStyle w:val="TableGrid"/>
        <w:tblW w:w="0" w:type="auto"/>
        <w:tblLook w:val="04A0" w:firstRow="1" w:lastRow="0" w:firstColumn="1" w:lastColumn="0" w:noHBand="0" w:noVBand="1"/>
      </w:tblPr>
      <w:tblGrid>
        <w:gridCol w:w="9016"/>
      </w:tblGrid>
      <w:tr w:rsidR="002A5836" w:rsidRPr="00622C51" w14:paraId="01CEDADB" w14:textId="77777777" w:rsidTr="0005480C">
        <w:tc>
          <w:tcPr>
            <w:tcW w:w="9016" w:type="dxa"/>
            <w:shd w:val="clear" w:color="auto" w:fill="58C6C7"/>
          </w:tcPr>
          <w:p w14:paraId="2992DA56" w14:textId="7999EC42" w:rsidR="002A5836" w:rsidRPr="00622C51" w:rsidRDefault="00192B02" w:rsidP="004F2155">
            <w:pPr>
              <w:keepNext/>
              <w:spacing w:before="160"/>
              <w:rPr>
                <w:rFonts w:asciiTheme="minorHAnsi" w:hAnsiTheme="minorHAnsi" w:cstheme="minorHAnsi"/>
                <w:i/>
                <w:iCs/>
                <w:sz w:val="22"/>
                <w:szCs w:val="22"/>
              </w:rPr>
            </w:pPr>
            <w:r w:rsidRPr="00622C51">
              <w:rPr>
                <w:rFonts w:asciiTheme="minorHAnsi" w:hAnsiTheme="minorHAnsi" w:cstheme="minorHAnsi"/>
                <w:b/>
                <w:sz w:val="22"/>
                <w:szCs w:val="22"/>
              </w:rPr>
              <w:t>Supporting Comme</w:t>
            </w:r>
            <w:r w:rsidR="00AC4BC8" w:rsidRPr="00622C51">
              <w:rPr>
                <w:rFonts w:asciiTheme="minorHAnsi" w:hAnsiTheme="minorHAnsi" w:cstheme="minorHAnsi"/>
                <w:b/>
                <w:sz w:val="22"/>
                <w:szCs w:val="22"/>
              </w:rPr>
              <w:t>nts (</w:t>
            </w:r>
            <w:r w:rsidR="002A5836" w:rsidRPr="00622C51">
              <w:rPr>
                <w:rFonts w:asciiTheme="minorHAnsi" w:hAnsiTheme="minorHAnsi" w:cstheme="minorHAnsi"/>
                <w:b/>
                <w:sz w:val="22"/>
                <w:szCs w:val="22"/>
              </w:rPr>
              <w:t>Please add any other relevant details you may wish to include here</w:t>
            </w:r>
            <w:r w:rsidR="00AC4BC8" w:rsidRPr="00622C51">
              <w:rPr>
                <w:rFonts w:asciiTheme="minorHAnsi" w:hAnsiTheme="minorHAnsi" w:cstheme="minorHAnsi"/>
                <w:b/>
                <w:sz w:val="22"/>
                <w:szCs w:val="22"/>
              </w:rPr>
              <w:t>)</w:t>
            </w:r>
          </w:p>
        </w:tc>
      </w:tr>
      <w:tr w:rsidR="002A5836" w:rsidRPr="00622C51" w14:paraId="033816E4" w14:textId="77777777" w:rsidTr="008D4B6B">
        <w:tc>
          <w:tcPr>
            <w:tcW w:w="9016" w:type="dxa"/>
          </w:tcPr>
          <w:p w14:paraId="77AEAD37" w14:textId="77777777" w:rsidR="002A5836" w:rsidRPr="00622C51" w:rsidRDefault="002A5836" w:rsidP="004F2155">
            <w:pPr>
              <w:keepNext/>
              <w:spacing w:before="160"/>
              <w:rPr>
                <w:rFonts w:asciiTheme="minorHAnsi" w:hAnsiTheme="minorHAnsi" w:cstheme="minorHAnsi"/>
                <w:i/>
                <w:iCs/>
              </w:rPr>
            </w:pPr>
          </w:p>
        </w:tc>
      </w:tr>
    </w:tbl>
    <w:p w14:paraId="00FDCB64" w14:textId="07CFE915" w:rsidR="00344439" w:rsidRDefault="00344439" w:rsidP="004F2155">
      <w:pPr>
        <w:rPr>
          <w:rStyle w:val="ui-provider"/>
          <w:rFonts w:cstheme="minorHAnsi"/>
          <w:i/>
          <w:iCs/>
          <w:sz w:val="18"/>
          <w:szCs w:val="18"/>
        </w:rPr>
      </w:pPr>
    </w:p>
    <w:p w14:paraId="0AA436AA" w14:textId="63C21F95" w:rsidR="00490893" w:rsidRPr="00622C51" w:rsidRDefault="00490893" w:rsidP="1386A66B">
      <w:pPr>
        <w:rPr>
          <w:b/>
          <w:bCs/>
          <w:sz w:val="28"/>
          <w:szCs w:val="28"/>
        </w:rPr>
      </w:pPr>
      <w:r w:rsidRPr="1386A66B">
        <w:rPr>
          <w:b/>
          <w:bCs/>
          <w:sz w:val="28"/>
          <w:szCs w:val="28"/>
        </w:rPr>
        <w:t>Collaborative research project must be an ‘effective collaboration’</w:t>
      </w:r>
      <w:r w:rsidRPr="1386A66B">
        <w:rPr>
          <w:b/>
          <w:bCs/>
          <w:sz w:val="28"/>
          <w:szCs w:val="28"/>
        </w:rPr>
        <w:footnoteReference w:id="4"/>
      </w:r>
    </w:p>
    <w:p w14:paraId="1FD61138" w14:textId="5BD17502" w:rsidR="00D87F21" w:rsidRPr="00622C51" w:rsidRDefault="00EC079D" w:rsidP="004F2155">
      <w:pPr>
        <w:spacing w:after="80"/>
        <w:rPr>
          <w:rFonts w:cstheme="minorHAnsi"/>
        </w:rPr>
      </w:pPr>
      <w:r w:rsidRPr="00622C51">
        <w:rPr>
          <w:rFonts w:cstheme="minorHAnsi"/>
        </w:rPr>
        <w:lastRenderedPageBreak/>
        <w:t xml:space="preserve">With the following questions, the Funders are seeking to verify ex-ante (i.e., upfront) that each collaborative research project and associated Collaborative Research Agreement(s) (CRA) that will be entered into under the designated Co-Centre Grant will comply with the relevant provisions of </w:t>
      </w:r>
      <w:r w:rsidR="00417631" w:rsidRPr="00622C51">
        <w:rPr>
          <w:rFonts w:cstheme="minorHAnsi"/>
        </w:rPr>
        <w:t>T</w:t>
      </w:r>
      <w:r w:rsidRPr="00622C51">
        <w:rPr>
          <w:rFonts w:cstheme="minorHAnsi"/>
        </w:rPr>
        <w:t xml:space="preserve">he </w:t>
      </w:r>
      <w:r w:rsidR="002C5AA0" w:rsidRPr="00622C51">
        <w:rPr>
          <w:rFonts w:cstheme="minorHAnsi"/>
        </w:rPr>
        <w:t>EU R&amp;D&amp;I Framework</w:t>
      </w:r>
      <w:r w:rsidRPr="00622C51">
        <w:rPr>
          <w:rFonts w:cstheme="minorHAnsi"/>
        </w:rPr>
        <w:t xml:space="preserve"> </w:t>
      </w:r>
      <w:r w:rsidR="003B389B" w:rsidRPr="00622C51">
        <w:rPr>
          <w:rFonts w:cstheme="minorHAnsi"/>
        </w:rPr>
        <w:t xml:space="preserve">and the Subsidy Control Act 2022 </w:t>
      </w:r>
      <w:r w:rsidRPr="00622C51">
        <w:rPr>
          <w:rFonts w:cstheme="minorHAnsi"/>
        </w:rPr>
        <w:t>concerning</w:t>
      </w:r>
      <w:r w:rsidR="00866BC8" w:rsidRPr="00622C51">
        <w:rPr>
          <w:rFonts w:cstheme="minorHAnsi"/>
        </w:rPr>
        <w:t xml:space="preserve"> ‘No State Aid’ and</w:t>
      </w:r>
      <w:r w:rsidRPr="00622C51">
        <w:rPr>
          <w:rFonts w:cstheme="minorHAnsi"/>
        </w:rPr>
        <w:t xml:space="preserve"> ‘</w:t>
      </w:r>
      <w:r w:rsidR="003B389B" w:rsidRPr="00622C51">
        <w:rPr>
          <w:rFonts w:cstheme="minorHAnsi"/>
        </w:rPr>
        <w:t>No Subsidy</w:t>
      </w:r>
      <w:r w:rsidR="00C0555C" w:rsidRPr="00622C51">
        <w:rPr>
          <w:rFonts w:cstheme="minorHAnsi"/>
        </w:rPr>
        <w:t>’</w:t>
      </w:r>
      <w:r w:rsidR="00866BC8" w:rsidRPr="00622C51">
        <w:rPr>
          <w:rFonts w:cstheme="minorHAnsi"/>
        </w:rPr>
        <w:t xml:space="preserve"> respectively</w:t>
      </w:r>
      <w:r w:rsidRPr="00622C51">
        <w:rPr>
          <w:rFonts w:cstheme="minorHAnsi"/>
        </w:rPr>
        <w:t xml:space="preserve">. </w:t>
      </w:r>
    </w:p>
    <w:p w14:paraId="45E5F167" w14:textId="3F862EA6" w:rsidR="00EC079D" w:rsidRPr="00622C51" w:rsidRDefault="007C1326" w:rsidP="004F2155">
      <w:pPr>
        <w:spacing w:after="80"/>
        <w:rPr>
          <w:rFonts w:cstheme="minorHAnsi"/>
        </w:rPr>
      </w:pPr>
      <w:r w:rsidRPr="00622C51">
        <w:rPr>
          <w:rFonts w:cstheme="minorHAnsi"/>
        </w:rPr>
        <w:t xml:space="preserve">Therefore, </w:t>
      </w:r>
      <w:r w:rsidR="00866BC8" w:rsidRPr="00622C51">
        <w:rPr>
          <w:rFonts w:cstheme="minorHAnsi"/>
        </w:rPr>
        <w:t>projects are asked to complete the sections below</w:t>
      </w:r>
      <w:r w:rsidR="00503A55" w:rsidRPr="00622C51">
        <w:rPr>
          <w:rFonts w:cstheme="minorHAnsi"/>
        </w:rPr>
        <w:t xml:space="preserve"> </w:t>
      </w:r>
      <w:r w:rsidR="008730F1" w:rsidRPr="00622C51">
        <w:rPr>
          <w:rFonts w:cstheme="minorHAnsi"/>
        </w:rPr>
        <w:t xml:space="preserve">to evidence </w:t>
      </w:r>
      <w:r w:rsidR="00B91D92" w:rsidRPr="00622C51">
        <w:rPr>
          <w:rFonts w:cstheme="minorHAnsi"/>
        </w:rPr>
        <w:t xml:space="preserve">compliance with </w:t>
      </w:r>
      <w:r w:rsidRPr="00622C51">
        <w:rPr>
          <w:rFonts w:cstheme="minorHAnsi"/>
        </w:rPr>
        <w:t xml:space="preserve">the </w:t>
      </w:r>
      <w:r w:rsidR="00B91D92" w:rsidRPr="00622C51">
        <w:rPr>
          <w:rFonts w:cstheme="minorHAnsi"/>
        </w:rPr>
        <w:t>applicable legislation.</w:t>
      </w:r>
      <w:r w:rsidR="00866BC8" w:rsidRPr="00622C51">
        <w:rPr>
          <w:rFonts w:cstheme="minorHAnsi"/>
        </w:rPr>
        <w:t xml:space="preserve"> </w:t>
      </w:r>
      <w:r w:rsidR="00EC079D" w:rsidRPr="00622C51">
        <w:rPr>
          <w:rFonts w:cstheme="minorHAnsi"/>
        </w:rPr>
        <w:t xml:space="preserve">For further guidance on what is required in response to each of these questions please find information here: </w:t>
      </w:r>
      <w:hyperlink r:id="rId22" w:history="1">
        <w:r w:rsidR="007C28D7" w:rsidRPr="00622C51">
          <w:rPr>
            <w:rStyle w:val="Hyperlink"/>
            <w:rFonts w:cstheme="minorHAnsi"/>
          </w:rPr>
          <w:t>State Aid - Research Ireland</w:t>
        </w:r>
      </w:hyperlink>
      <w:r w:rsidR="00946D41" w:rsidRPr="00622C51">
        <w:rPr>
          <w:rFonts w:cstheme="minorHAnsi"/>
        </w:rPr>
        <w:t xml:space="preserve"> </w:t>
      </w:r>
      <w:r w:rsidR="00EC079D" w:rsidRPr="00622C51">
        <w:rPr>
          <w:rFonts w:cstheme="minorHAnsi"/>
        </w:rPr>
        <w:t>and here</w:t>
      </w:r>
      <w:r w:rsidR="00C354CD" w:rsidRPr="00622C51">
        <w:rPr>
          <w:rFonts w:cstheme="minorHAnsi"/>
        </w:rPr>
        <w:t>:</w:t>
      </w:r>
      <w:r w:rsidR="00EC079D" w:rsidRPr="00622C51">
        <w:rPr>
          <w:rFonts w:cstheme="minorHAnsi"/>
        </w:rPr>
        <w:t xml:space="preserve"> </w:t>
      </w:r>
      <w:hyperlink r:id="rId23">
        <w:r w:rsidR="00EC079D" w:rsidRPr="00622C51">
          <w:rPr>
            <w:rStyle w:val="Hyperlink"/>
            <w:rFonts w:eastAsia="Calibri" w:cstheme="minorHAnsi"/>
          </w:rPr>
          <w:t>Funding rules – UKRI</w:t>
        </w:r>
      </w:hyperlink>
      <w:r w:rsidR="00EB69C2" w:rsidRPr="00622C51">
        <w:rPr>
          <w:rStyle w:val="Hyperlink"/>
          <w:rFonts w:eastAsia="Calibri" w:cstheme="minorHAnsi"/>
        </w:rPr>
        <w:t xml:space="preserve">. </w:t>
      </w:r>
      <w:r w:rsidR="003B389B" w:rsidRPr="00622C51">
        <w:rPr>
          <w:rStyle w:val="Hyperlink"/>
          <w:rFonts w:eastAsia="Calibri" w:cstheme="minorHAnsi"/>
        </w:rPr>
        <w:t xml:space="preserve"> </w:t>
      </w:r>
      <w:r w:rsidR="003B389B" w:rsidRPr="00622C51">
        <w:rPr>
          <w:rStyle w:val="Hyperlink"/>
          <w:rFonts w:eastAsia="Calibri" w:cstheme="minorHAnsi"/>
          <w:color w:val="auto"/>
          <w:u w:val="none"/>
        </w:rPr>
        <w:t>These include links to the relevant legislation of the</w:t>
      </w:r>
      <w:r w:rsidR="003B389B" w:rsidRPr="00622C51">
        <w:rPr>
          <w:rStyle w:val="Hyperlink"/>
          <w:rFonts w:eastAsia="Calibri" w:cstheme="minorHAnsi"/>
          <w:color w:val="auto"/>
        </w:rPr>
        <w:t xml:space="preserve"> </w:t>
      </w:r>
      <w:r w:rsidR="002C5AA0" w:rsidRPr="00622C51">
        <w:rPr>
          <w:rStyle w:val="Hyperlink"/>
          <w:rFonts w:eastAsia="Calibri" w:cstheme="minorHAnsi"/>
        </w:rPr>
        <w:t xml:space="preserve">EU </w:t>
      </w:r>
      <w:r w:rsidR="005E055B" w:rsidRPr="00622C51">
        <w:rPr>
          <w:rStyle w:val="Hyperlink"/>
          <w:rFonts w:eastAsia="Calibri" w:cstheme="minorHAnsi"/>
        </w:rPr>
        <w:t>R</w:t>
      </w:r>
      <w:hyperlink r:id="rId24" w:history="1">
        <w:r w:rsidR="003B389B" w:rsidRPr="00622C51">
          <w:rPr>
            <w:rStyle w:val="Hyperlink"/>
            <w:rFonts w:cstheme="minorHAnsi"/>
          </w:rPr>
          <w:t>&amp;D&amp;I Framework and</w:t>
        </w:r>
      </w:hyperlink>
      <w:r w:rsidR="003B389B" w:rsidRPr="00622C51">
        <w:rPr>
          <w:rFonts w:cstheme="minorHAnsi"/>
        </w:rPr>
        <w:t xml:space="preserve"> </w:t>
      </w:r>
      <w:hyperlink r:id="rId25" w:history="1">
        <w:r w:rsidR="003B389B" w:rsidRPr="00622C51">
          <w:rPr>
            <w:rStyle w:val="Hyperlink"/>
            <w:rFonts w:cstheme="minorHAnsi"/>
          </w:rPr>
          <w:t>Subsidy Control Act 2022.</w:t>
        </w:r>
      </w:hyperlink>
      <w:r w:rsidR="003B389B" w:rsidRPr="00622C51">
        <w:rPr>
          <w:rFonts w:cstheme="minorHAnsi"/>
        </w:rPr>
        <w:t xml:space="preserve"> </w:t>
      </w:r>
    </w:p>
    <w:tbl>
      <w:tblPr>
        <w:tblStyle w:val="TableGrid"/>
        <w:tblW w:w="0" w:type="auto"/>
        <w:tblLook w:val="04A0" w:firstRow="1" w:lastRow="0" w:firstColumn="1" w:lastColumn="0" w:noHBand="0" w:noVBand="1"/>
      </w:tblPr>
      <w:tblGrid>
        <w:gridCol w:w="9016"/>
      </w:tblGrid>
      <w:tr w:rsidR="00490893" w:rsidRPr="00622C51" w14:paraId="72898FC8" w14:textId="77777777" w:rsidTr="00541D6C">
        <w:tc>
          <w:tcPr>
            <w:tcW w:w="9016" w:type="dxa"/>
            <w:shd w:val="clear" w:color="auto" w:fill="BAE9E8"/>
          </w:tcPr>
          <w:p w14:paraId="6A705569" w14:textId="77777777" w:rsidR="00490893" w:rsidRPr="00622C51" w:rsidRDefault="00490893" w:rsidP="004F2155">
            <w:pPr>
              <w:rPr>
                <w:rFonts w:asciiTheme="minorHAnsi" w:hAnsiTheme="minorHAnsi" w:cstheme="minorHAnsi"/>
                <w:sz w:val="22"/>
                <w:szCs w:val="22"/>
              </w:rPr>
            </w:pPr>
            <w:r w:rsidRPr="00622C51">
              <w:rPr>
                <w:rFonts w:asciiTheme="minorHAnsi" w:hAnsiTheme="minorHAnsi" w:cstheme="minorHAnsi"/>
                <w:sz w:val="22"/>
                <w:szCs w:val="22"/>
              </w:rPr>
              <w:t xml:space="preserve">Please confirm that the research project will involve at least two independent parties in pursuit of a common objective(s).  </w:t>
            </w:r>
          </w:p>
        </w:tc>
      </w:tr>
      <w:tr w:rsidR="00490893" w:rsidRPr="00622C51" w14:paraId="07A9EE9F" w14:textId="77777777" w:rsidTr="008D4B6B">
        <w:trPr>
          <w:trHeight w:val="345"/>
        </w:trPr>
        <w:tc>
          <w:tcPr>
            <w:tcW w:w="9016" w:type="dxa"/>
          </w:tcPr>
          <w:p w14:paraId="225DE86A" w14:textId="77777777" w:rsidR="00490893" w:rsidRPr="00622C51" w:rsidRDefault="00442456" w:rsidP="004F2155">
            <w:pPr>
              <w:rPr>
                <w:rStyle w:val="PlaceholderText"/>
                <w:rFonts w:asciiTheme="minorHAnsi" w:eastAsiaTheme="minorHAnsi" w:hAnsiTheme="minorHAnsi" w:cstheme="minorHAnsi"/>
                <w:sz w:val="22"/>
                <w:szCs w:val="22"/>
              </w:rPr>
            </w:pPr>
            <w:sdt>
              <w:sdtPr>
                <w:rPr>
                  <w:rFonts w:cstheme="minorHAnsi"/>
                  <w:color w:val="595959" w:themeColor="text1" w:themeTint="A6"/>
                </w:rPr>
                <w:id w:val="1853689866"/>
                <w:placeholder>
                  <w:docPart w:val="A256D43E2860452781D378FBFB519DC7"/>
                </w:placeholder>
              </w:sdtPr>
              <w:sdtEndPr/>
              <w:sdtContent>
                <w:r w:rsidR="00490893" w:rsidRPr="00BA34AD">
                  <w:rPr>
                    <w:rFonts w:asciiTheme="minorHAnsi" w:hAnsiTheme="minorHAnsi" w:cstheme="minorHAnsi"/>
                    <w:color w:val="595959" w:themeColor="text1" w:themeTint="A6"/>
                    <w:sz w:val="22"/>
                    <w:szCs w:val="22"/>
                  </w:rPr>
                  <w:t>Insert Yes / No</w:t>
                </w:r>
              </w:sdtContent>
            </w:sdt>
            <w:r w:rsidR="00490893" w:rsidRPr="00BA34AD">
              <w:rPr>
                <w:rStyle w:val="PlaceholderText"/>
                <w:rFonts w:asciiTheme="minorHAnsi" w:hAnsiTheme="minorHAnsi" w:cstheme="minorHAnsi"/>
                <w:color w:val="595959" w:themeColor="text1" w:themeTint="A6"/>
                <w:sz w:val="22"/>
                <w:szCs w:val="22"/>
              </w:rPr>
              <w:t xml:space="preserve"> </w:t>
            </w:r>
          </w:p>
        </w:tc>
      </w:tr>
      <w:tr w:rsidR="00490893" w:rsidRPr="00622C51" w14:paraId="54CCFE89" w14:textId="77777777" w:rsidTr="00541D6C">
        <w:trPr>
          <w:trHeight w:val="330"/>
        </w:trPr>
        <w:tc>
          <w:tcPr>
            <w:tcW w:w="9016" w:type="dxa"/>
            <w:shd w:val="clear" w:color="auto" w:fill="BAE9E8"/>
          </w:tcPr>
          <w:p w14:paraId="6F2AB775" w14:textId="77777777" w:rsidR="00490893" w:rsidRPr="00622C51" w:rsidRDefault="00490893" w:rsidP="004F2155">
            <w:pPr>
              <w:rPr>
                <w:rFonts w:asciiTheme="minorHAnsi" w:hAnsiTheme="minorHAnsi" w:cstheme="minorHAnsi"/>
                <w:sz w:val="22"/>
                <w:szCs w:val="22"/>
              </w:rPr>
            </w:pPr>
            <w:r w:rsidRPr="00622C51">
              <w:rPr>
                <w:rFonts w:asciiTheme="minorHAnsi" w:hAnsiTheme="minorHAnsi" w:cstheme="minorHAnsi"/>
                <w:sz w:val="22"/>
                <w:szCs w:val="22"/>
              </w:rPr>
              <w:t>Please describe the independent parties and the common objective(s). (max. 300 words)</w:t>
            </w:r>
          </w:p>
        </w:tc>
      </w:tr>
      <w:tr w:rsidR="00490893" w:rsidRPr="00622C51" w14:paraId="5A9F4C45" w14:textId="77777777" w:rsidTr="008D4B6B">
        <w:trPr>
          <w:trHeight w:val="737"/>
        </w:trPr>
        <w:sdt>
          <w:sdtPr>
            <w:rPr>
              <w:rFonts w:cstheme="minorHAnsi"/>
            </w:rPr>
            <w:id w:val="1781682614"/>
            <w:placeholder>
              <w:docPart w:val="3D8ED3F1BC0A4494985BF79E0205B7E6"/>
            </w:placeholder>
            <w:showingPlcHdr/>
          </w:sdtPr>
          <w:sdtEndPr/>
          <w:sdtContent>
            <w:tc>
              <w:tcPr>
                <w:tcW w:w="9016" w:type="dxa"/>
              </w:tcPr>
              <w:p w14:paraId="574DB17F" w14:textId="77777777" w:rsidR="00490893" w:rsidRPr="00622C51" w:rsidRDefault="00490893" w:rsidP="004F2155">
                <w:pPr>
                  <w:rPr>
                    <w:rFonts w:asciiTheme="minorHAnsi" w:hAnsiTheme="minorHAnsi" w:cstheme="minorHAnsi"/>
                    <w:sz w:val="22"/>
                    <w:szCs w:val="22"/>
                  </w:rPr>
                </w:pPr>
                <w:r w:rsidRPr="00BA34AD">
                  <w:rPr>
                    <w:rStyle w:val="PlaceholderText"/>
                    <w:rFonts w:asciiTheme="minorHAnsi" w:hAnsiTheme="minorHAnsi" w:cstheme="minorHAnsi"/>
                    <w:color w:val="747474"/>
                    <w:sz w:val="22"/>
                    <w:szCs w:val="22"/>
                  </w:rPr>
                  <w:t>Click or tap here to enter text.</w:t>
                </w:r>
              </w:p>
            </w:tc>
          </w:sdtContent>
        </w:sdt>
      </w:tr>
      <w:tr w:rsidR="00490893" w:rsidRPr="00622C51" w14:paraId="5E90BC69" w14:textId="77777777" w:rsidTr="00541D6C">
        <w:tc>
          <w:tcPr>
            <w:tcW w:w="9016" w:type="dxa"/>
            <w:shd w:val="clear" w:color="auto" w:fill="BAE9E8"/>
          </w:tcPr>
          <w:p w14:paraId="2C3DEBED" w14:textId="77777777" w:rsidR="00490893" w:rsidRPr="00622C51" w:rsidRDefault="00490893" w:rsidP="004F2155">
            <w:pPr>
              <w:rPr>
                <w:rFonts w:asciiTheme="minorHAnsi" w:hAnsiTheme="minorHAnsi" w:cstheme="minorHAnsi"/>
                <w:sz w:val="22"/>
                <w:szCs w:val="22"/>
              </w:rPr>
            </w:pPr>
            <w:r w:rsidRPr="00622C51">
              <w:rPr>
                <w:rFonts w:asciiTheme="minorHAnsi" w:hAnsiTheme="minorHAnsi" w:cstheme="minorHAnsi"/>
                <w:sz w:val="22"/>
                <w:szCs w:val="22"/>
              </w:rPr>
              <w:t xml:space="preserve">Please confirm that the research project will be based on the division of labour, in that the parties will jointly define the scope of the project, participate in its design and contribute to its implementation. </w:t>
            </w:r>
          </w:p>
        </w:tc>
      </w:tr>
      <w:tr w:rsidR="00490893" w:rsidRPr="00622C51" w14:paraId="14193014" w14:textId="77777777" w:rsidTr="008D4B6B">
        <w:tc>
          <w:tcPr>
            <w:tcW w:w="9016" w:type="dxa"/>
          </w:tcPr>
          <w:p w14:paraId="7198F5C3" w14:textId="77777777" w:rsidR="00490893" w:rsidRPr="00622C51" w:rsidRDefault="00442456" w:rsidP="004F2155">
            <w:pPr>
              <w:rPr>
                <w:rStyle w:val="PlaceholderText"/>
                <w:rFonts w:asciiTheme="minorHAnsi" w:eastAsiaTheme="minorHAnsi" w:hAnsiTheme="minorHAnsi" w:cstheme="minorHAnsi"/>
                <w:sz w:val="22"/>
                <w:szCs w:val="22"/>
              </w:rPr>
            </w:pPr>
            <w:sdt>
              <w:sdtPr>
                <w:rPr>
                  <w:rFonts w:cstheme="minorHAnsi"/>
                  <w:color w:val="808080"/>
                </w:rPr>
                <w:id w:val="608713953"/>
                <w:placeholder>
                  <w:docPart w:val="331C000CD2BA46298C1658E91864E1E4"/>
                </w:placeholder>
              </w:sdtPr>
              <w:sdtEndPr/>
              <w:sdtContent>
                <w:r w:rsidR="00490893" w:rsidRPr="00BA34AD">
                  <w:rPr>
                    <w:rFonts w:asciiTheme="minorHAnsi" w:hAnsiTheme="minorHAnsi" w:cstheme="minorHAnsi"/>
                    <w:color w:val="595959" w:themeColor="text1" w:themeTint="A6"/>
                    <w:sz w:val="22"/>
                    <w:szCs w:val="22"/>
                  </w:rPr>
                  <w:t>Insert Yes / No</w:t>
                </w:r>
              </w:sdtContent>
            </w:sdt>
            <w:r w:rsidR="00490893" w:rsidRPr="00622C51">
              <w:rPr>
                <w:rStyle w:val="PlaceholderText"/>
                <w:rFonts w:asciiTheme="minorHAnsi" w:hAnsiTheme="minorHAnsi" w:cstheme="minorHAnsi"/>
                <w:sz w:val="22"/>
                <w:szCs w:val="22"/>
              </w:rPr>
              <w:t xml:space="preserve"> </w:t>
            </w:r>
          </w:p>
        </w:tc>
      </w:tr>
      <w:tr w:rsidR="00490893" w:rsidRPr="00622C51" w14:paraId="7822FACA" w14:textId="77777777" w:rsidTr="00541D6C">
        <w:tc>
          <w:tcPr>
            <w:tcW w:w="9016" w:type="dxa"/>
            <w:shd w:val="clear" w:color="auto" w:fill="BAE9E8"/>
          </w:tcPr>
          <w:p w14:paraId="25563B05" w14:textId="2526F82D" w:rsidR="00490893" w:rsidRPr="00622C51" w:rsidRDefault="004B6B13" w:rsidP="004F2155">
            <w:pPr>
              <w:rPr>
                <w:rFonts w:asciiTheme="minorHAnsi" w:hAnsiTheme="minorHAnsi" w:cstheme="minorHAnsi"/>
                <w:sz w:val="22"/>
                <w:szCs w:val="22"/>
              </w:rPr>
            </w:pPr>
            <w:r w:rsidRPr="00622C51">
              <w:rPr>
                <w:rFonts w:asciiTheme="minorHAnsi" w:hAnsiTheme="minorHAnsi" w:cstheme="minorHAnsi"/>
                <w:sz w:val="22"/>
                <w:szCs w:val="22"/>
              </w:rPr>
              <w:t xml:space="preserve">Please describe how the research </w:t>
            </w:r>
            <w:r w:rsidR="00490893" w:rsidRPr="00622C51">
              <w:rPr>
                <w:rFonts w:asciiTheme="minorHAnsi" w:hAnsiTheme="minorHAnsi" w:cstheme="minorHAnsi"/>
                <w:sz w:val="22"/>
                <w:szCs w:val="22"/>
              </w:rPr>
              <w:t>project will be based on the division of labour, in that the parties have jointly defined the scope of the project, participated in its design and will contribute to its implementation. (max. 300 words)</w:t>
            </w:r>
          </w:p>
        </w:tc>
      </w:tr>
      <w:tr w:rsidR="00490893" w:rsidRPr="00622C51" w14:paraId="132FDB16" w14:textId="77777777" w:rsidTr="008D4B6B">
        <w:trPr>
          <w:trHeight w:val="737"/>
        </w:trPr>
        <w:sdt>
          <w:sdtPr>
            <w:rPr>
              <w:rFonts w:cstheme="minorHAnsi"/>
            </w:rPr>
            <w:id w:val="62228315"/>
            <w:placeholder>
              <w:docPart w:val="3D8ED3F1BC0A4494985BF79E0205B7E6"/>
            </w:placeholder>
            <w:showingPlcHdr/>
          </w:sdtPr>
          <w:sdtEndPr/>
          <w:sdtContent>
            <w:tc>
              <w:tcPr>
                <w:tcW w:w="9016" w:type="dxa"/>
              </w:tcPr>
              <w:p w14:paraId="70FC1EA0" w14:textId="77777777" w:rsidR="00490893" w:rsidRPr="00622C51" w:rsidRDefault="00490893" w:rsidP="004F2155">
                <w:pPr>
                  <w:rPr>
                    <w:rFonts w:asciiTheme="minorHAnsi" w:hAnsiTheme="minorHAnsi" w:cstheme="minorHAnsi"/>
                    <w:sz w:val="22"/>
                    <w:szCs w:val="22"/>
                  </w:rPr>
                </w:pPr>
                <w:r w:rsidRPr="00BA34AD">
                  <w:rPr>
                    <w:rStyle w:val="PlaceholderText"/>
                    <w:rFonts w:asciiTheme="minorHAnsi" w:hAnsiTheme="minorHAnsi" w:cstheme="minorHAnsi"/>
                    <w:color w:val="747474"/>
                    <w:sz w:val="22"/>
                    <w:szCs w:val="22"/>
                  </w:rPr>
                  <w:t>Click or tap here to enter text.</w:t>
                </w:r>
              </w:p>
            </w:tc>
          </w:sdtContent>
        </w:sdt>
      </w:tr>
      <w:tr w:rsidR="00490893" w:rsidRPr="00622C51" w14:paraId="1A779E5B" w14:textId="77777777" w:rsidTr="00541D6C">
        <w:tc>
          <w:tcPr>
            <w:tcW w:w="9016" w:type="dxa"/>
            <w:shd w:val="clear" w:color="auto" w:fill="BAE9E8"/>
          </w:tcPr>
          <w:p w14:paraId="2DF49151" w14:textId="77777777" w:rsidR="00490893" w:rsidRPr="00622C51" w:rsidRDefault="00490893" w:rsidP="004F2155">
            <w:pPr>
              <w:rPr>
                <w:rFonts w:asciiTheme="minorHAnsi" w:hAnsiTheme="minorHAnsi" w:cstheme="minorHAnsi"/>
                <w:sz w:val="22"/>
                <w:szCs w:val="22"/>
              </w:rPr>
            </w:pPr>
            <w:r w:rsidRPr="00622C51">
              <w:rPr>
                <w:rFonts w:asciiTheme="minorHAnsi" w:hAnsiTheme="minorHAnsi" w:cstheme="minorHAnsi"/>
                <w:sz w:val="22"/>
                <w:szCs w:val="22"/>
              </w:rPr>
              <w:t xml:space="preserve">Please confirm that the research project will involve the sharing of financial, technological, scientific and other risks between the parties. </w:t>
            </w:r>
          </w:p>
        </w:tc>
      </w:tr>
      <w:tr w:rsidR="00490893" w:rsidRPr="00622C51" w14:paraId="557DABA6" w14:textId="77777777" w:rsidTr="008D4B6B">
        <w:tc>
          <w:tcPr>
            <w:tcW w:w="9016" w:type="dxa"/>
          </w:tcPr>
          <w:p w14:paraId="7A02B8EF" w14:textId="77777777" w:rsidR="00490893" w:rsidRPr="00622C51" w:rsidRDefault="00442456" w:rsidP="004F2155">
            <w:pPr>
              <w:rPr>
                <w:rStyle w:val="PlaceholderText"/>
                <w:rFonts w:asciiTheme="minorHAnsi" w:eastAsiaTheme="minorHAnsi" w:hAnsiTheme="minorHAnsi" w:cstheme="minorHAnsi"/>
                <w:sz w:val="22"/>
                <w:szCs w:val="22"/>
              </w:rPr>
            </w:pPr>
            <w:sdt>
              <w:sdtPr>
                <w:rPr>
                  <w:rFonts w:cstheme="minorHAnsi"/>
                  <w:color w:val="808080"/>
                </w:rPr>
                <w:id w:val="-1686902944"/>
                <w:placeholder>
                  <w:docPart w:val="50939B9E3994406AAE4849EE9B8CABDF"/>
                </w:placeholder>
              </w:sdtPr>
              <w:sdtEndPr/>
              <w:sdtContent>
                <w:r w:rsidR="00490893" w:rsidRPr="00BA34AD">
                  <w:rPr>
                    <w:rFonts w:asciiTheme="minorHAnsi" w:hAnsiTheme="minorHAnsi" w:cstheme="minorHAnsi"/>
                    <w:color w:val="767171" w:themeColor="background2" w:themeShade="80"/>
                    <w:sz w:val="22"/>
                    <w:szCs w:val="22"/>
                  </w:rPr>
                  <w:t>Insert Yes / No</w:t>
                </w:r>
              </w:sdtContent>
            </w:sdt>
            <w:r w:rsidR="00490893" w:rsidRPr="00622C51">
              <w:rPr>
                <w:rStyle w:val="PlaceholderText"/>
                <w:rFonts w:asciiTheme="minorHAnsi" w:hAnsiTheme="minorHAnsi" w:cstheme="minorHAnsi"/>
                <w:sz w:val="22"/>
                <w:szCs w:val="22"/>
              </w:rPr>
              <w:t xml:space="preserve"> </w:t>
            </w:r>
          </w:p>
        </w:tc>
      </w:tr>
      <w:tr w:rsidR="00490893" w:rsidRPr="00622C51" w14:paraId="0E27A84A" w14:textId="77777777" w:rsidTr="00541D6C">
        <w:tc>
          <w:tcPr>
            <w:tcW w:w="9016" w:type="dxa"/>
            <w:shd w:val="clear" w:color="auto" w:fill="BAE9E8"/>
          </w:tcPr>
          <w:p w14:paraId="512EDED6" w14:textId="77777777" w:rsidR="00490893" w:rsidRPr="00622C51" w:rsidRDefault="00490893" w:rsidP="004F2155">
            <w:pPr>
              <w:rPr>
                <w:rFonts w:asciiTheme="minorHAnsi" w:hAnsiTheme="minorHAnsi" w:cstheme="minorHAnsi"/>
                <w:sz w:val="22"/>
                <w:szCs w:val="22"/>
              </w:rPr>
            </w:pPr>
            <w:r w:rsidRPr="00622C51">
              <w:rPr>
                <w:rFonts w:asciiTheme="minorHAnsi" w:hAnsiTheme="minorHAnsi" w:cstheme="minorHAnsi"/>
                <w:sz w:val="22"/>
                <w:szCs w:val="22"/>
              </w:rPr>
              <w:t>Please describe how the research project will involve the sharing of financial</w:t>
            </w:r>
            <w:r w:rsidRPr="00622C51">
              <w:rPr>
                <w:rStyle w:val="FootnoteReference"/>
                <w:rFonts w:asciiTheme="minorHAnsi" w:hAnsiTheme="minorHAnsi" w:cstheme="minorHAnsi"/>
                <w:sz w:val="22"/>
                <w:szCs w:val="22"/>
              </w:rPr>
              <w:footnoteReference w:id="5"/>
            </w:r>
            <w:r w:rsidRPr="00622C51">
              <w:rPr>
                <w:rFonts w:asciiTheme="minorHAnsi" w:hAnsiTheme="minorHAnsi" w:cstheme="minorHAnsi"/>
                <w:sz w:val="22"/>
                <w:szCs w:val="22"/>
              </w:rPr>
              <w:t>, technological, scientific and other risks between the parties. (max. 300 words)</w:t>
            </w:r>
          </w:p>
        </w:tc>
      </w:tr>
      <w:tr w:rsidR="00490893" w:rsidRPr="00622C51" w14:paraId="35E330BC" w14:textId="77777777" w:rsidTr="008D4B6B">
        <w:trPr>
          <w:trHeight w:val="737"/>
        </w:trPr>
        <w:sdt>
          <w:sdtPr>
            <w:rPr>
              <w:rFonts w:cstheme="minorHAnsi"/>
            </w:rPr>
            <w:id w:val="53676953"/>
            <w:placeholder>
              <w:docPart w:val="3D8ED3F1BC0A4494985BF79E0205B7E6"/>
            </w:placeholder>
            <w:showingPlcHdr/>
          </w:sdtPr>
          <w:sdtEndPr/>
          <w:sdtContent>
            <w:tc>
              <w:tcPr>
                <w:tcW w:w="9016" w:type="dxa"/>
              </w:tcPr>
              <w:p w14:paraId="226FCB9E" w14:textId="77777777" w:rsidR="00490893" w:rsidRPr="00622C51" w:rsidRDefault="00490893" w:rsidP="004F2155">
                <w:pPr>
                  <w:rPr>
                    <w:rFonts w:asciiTheme="minorHAnsi" w:hAnsiTheme="minorHAnsi" w:cstheme="minorHAnsi"/>
                    <w:sz w:val="22"/>
                    <w:szCs w:val="22"/>
                  </w:rPr>
                </w:pPr>
                <w:r w:rsidRPr="00BA34AD">
                  <w:rPr>
                    <w:rStyle w:val="PlaceholderText"/>
                    <w:rFonts w:asciiTheme="minorHAnsi" w:hAnsiTheme="minorHAnsi" w:cstheme="minorHAnsi"/>
                    <w:color w:val="747474"/>
                    <w:sz w:val="22"/>
                    <w:szCs w:val="22"/>
                  </w:rPr>
                  <w:t>Click or tap here to enter text.</w:t>
                </w:r>
              </w:p>
            </w:tc>
          </w:sdtContent>
        </w:sdt>
      </w:tr>
      <w:tr w:rsidR="001D158D" w:rsidRPr="00622C51" w14:paraId="3F3364DE" w14:textId="77777777" w:rsidTr="00541D6C">
        <w:trPr>
          <w:trHeight w:val="737"/>
        </w:trPr>
        <w:tc>
          <w:tcPr>
            <w:tcW w:w="9016" w:type="dxa"/>
            <w:shd w:val="clear" w:color="auto" w:fill="BAE9E8"/>
          </w:tcPr>
          <w:p w14:paraId="3644AFEC" w14:textId="037DC741" w:rsidR="00761BAC" w:rsidRPr="00622C51" w:rsidRDefault="00761BAC" w:rsidP="004F2155">
            <w:pPr>
              <w:rPr>
                <w:rFonts w:asciiTheme="minorHAnsi" w:hAnsiTheme="minorHAnsi" w:cstheme="minorHAnsi"/>
                <w:sz w:val="22"/>
                <w:szCs w:val="22"/>
              </w:rPr>
            </w:pPr>
            <w:r w:rsidRPr="00622C51">
              <w:rPr>
                <w:rFonts w:asciiTheme="minorHAnsi" w:hAnsiTheme="minorHAnsi" w:cstheme="minorHAnsi"/>
                <w:sz w:val="22"/>
                <w:szCs w:val="22"/>
              </w:rPr>
              <w:t>Please describe how the research project will</w:t>
            </w:r>
            <w:r w:rsidR="00CD67DA" w:rsidRPr="00622C51">
              <w:rPr>
                <w:rFonts w:asciiTheme="minorHAnsi" w:hAnsiTheme="minorHAnsi" w:cstheme="minorHAnsi"/>
                <w:sz w:val="22"/>
                <w:szCs w:val="22"/>
              </w:rPr>
              <w:t xml:space="preserve"> comply with either</w:t>
            </w:r>
            <w:r w:rsidR="00576F38" w:rsidRPr="00622C51">
              <w:rPr>
                <w:rFonts w:asciiTheme="minorHAnsi" w:hAnsiTheme="minorHAnsi" w:cstheme="minorHAnsi"/>
                <w:sz w:val="22"/>
                <w:szCs w:val="22"/>
              </w:rPr>
              <w:t>:</w:t>
            </w:r>
            <w:r w:rsidR="00CD67DA" w:rsidRPr="00622C51">
              <w:rPr>
                <w:rFonts w:asciiTheme="minorHAnsi" w:hAnsiTheme="minorHAnsi" w:cstheme="minorHAnsi"/>
                <w:sz w:val="22"/>
                <w:szCs w:val="22"/>
              </w:rPr>
              <w:t xml:space="preserve"> (a)</w:t>
            </w:r>
            <w:r w:rsidRPr="00622C51">
              <w:rPr>
                <w:rFonts w:asciiTheme="minorHAnsi" w:hAnsiTheme="minorHAnsi" w:cstheme="minorHAnsi"/>
                <w:sz w:val="22"/>
                <w:szCs w:val="22"/>
              </w:rPr>
              <w:t xml:space="preserve"> one of the conditions set out in</w:t>
            </w:r>
            <w:r w:rsidR="00CD67DA" w:rsidRPr="00622C51">
              <w:rPr>
                <w:rFonts w:asciiTheme="minorHAnsi" w:hAnsiTheme="minorHAnsi" w:cstheme="minorHAnsi"/>
                <w:sz w:val="22"/>
                <w:szCs w:val="22"/>
              </w:rPr>
              <w:t xml:space="preserve"> paragraph 29 of the EU R&amp;D&amp;I Framework or (b) section 15.35 of the UK Statutory Guidance.</w:t>
            </w:r>
          </w:p>
          <w:p w14:paraId="720CC138" w14:textId="32544D38" w:rsidR="00CD67DA" w:rsidRPr="00622C51" w:rsidRDefault="00CD67DA" w:rsidP="004F2155">
            <w:pPr>
              <w:rPr>
                <w:rFonts w:asciiTheme="minorHAnsi" w:hAnsiTheme="minorHAnsi" w:cstheme="minorHAnsi"/>
                <w:sz w:val="22"/>
                <w:szCs w:val="22"/>
              </w:rPr>
            </w:pPr>
            <w:r w:rsidRPr="00622C51">
              <w:rPr>
                <w:rFonts w:asciiTheme="minorHAnsi" w:hAnsiTheme="minorHAnsi" w:cstheme="minorHAnsi"/>
                <w:sz w:val="22"/>
                <w:szCs w:val="22"/>
              </w:rPr>
              <w:t xml:space="preserve">Please note that that evidence of compliance may be required and as such the CRA may be requested and subject to audit.  (max. 300 words)] </w:t>
            </w:r>
          </w:p>
          <w:p w14:paraId="602D3A4B" w14:textId="77777777" w:rsidR="00761BAC" w:rsidRPr="00622C51" w:rsidRDefault="00761BAC" w:rsidP="004F2155">
            <w:pPr>
              <w:rPr>
                <w:rFonts w:asciiTheme="minorHAnsi" w:hAnsiTheme="minorHAnsi" w:cstheme="minorHAnsi"/>
                <w:sz w:val="22"/>
                <w:szCs w:val="22"/>
              </w:rPr>
            </w:pPr>
          </w:p>
          <w:p w14:paraId="3545D1E0" w14:textId="7C7F2F40" w:rsidR="00B9036C" w:rsidRPr="00622C51" w:rsidRDefault="007A43D9" w:rsidP="004F2155">
            <w:pPr>
              <w:rPr>
                <w:rFonts w:asciiTheme="minorHAnsi" w:hAnsiTheme="minorHAnsi" w:cstheme="minorHAnsi"/>
                <w:sz w:val="22"/>
                <w:szCs w:val="22"/>
              </w:rPr>
            </w:pPr>
            <w:r w:rsidRPr="00622C51">
              <w:rPr>
                <w:rFonts w:asciiTheme="minorHAnsi" w:hAnsiTheme="minorHAnsi" w:cstheme="minorHAnsi"/>
                <w:sz w:val="22"/>
                <w:szCs w:val="22"/>
              </w:rPr>
              <w:lastRenderedPageBreak/>
              <w:t xml:space="preserve">Please describe </w:t>
            </w:r>
            <w:r w:rsidR="008F30EB" w:rsidRPr="00622C51">
              <w:rPr>
                <w:rFonts w:asciiTheme="minorHAnsi" w:hAnsiTheme="minorHAnsi" w:cstheme="minorHAnsi"/>
                <w:sz w:val="22"/>
                <w:szCs w:val="22"/>
              </w:rPr>
              <w:t>which of the below</w:t>
            </w:r>
            <w:r w:rsidR="00320949" w:rsidRPr="00622C51">
              <w:rPr>
                <w:rFonts w:asciiTheme="minorHAnsi" w:hAnsiTheme="minorHAnsi" w:cstheme="minorHAnsi"/>
                <w:sz w:val="22"/>
                <w:szCs w:val="22"/>
              </w:rPr>
              <w:t xml:space="preserve"> bullets </w:t>
            </w:r>
            <w:r w:rsidR="00695062" w:rsidRPr="00622C51">
              <w:rPr>
                <w:rFonts w:asciiTheme="minorHAnsi" w:hAnsiTheme="minorHAnsi" w:cstheme="minorHAnsi"/>
                <w:sz w:val="22"/>
                <w:szCs w:val="22"/>
              </w:rPr>
              <w:t>pertain</w:t>
            </w:r>
            <w:r w:rsidR="00320949" w:rsidRPr="00622C51">
              <w:rPr>
                <w:rFonts w:asciiTheme="minorHAnsi" w:hAnsiTheme="minorHAnsi" w:cstheme="minorHAnsi"/>
                <w:sz w:val="22"/>
                <w:szCs w:val="22"/>
              </w:rPr>
              <w:t xml:space="preserve"> to </w:t>
            </w:r>
            <w:r w:rsidR="007F163A" w:rsidRPr="00622C51">
              <w:rPr>
                <w:rFonts w:asciiTheme="minorHAnsi" w:hAnsiTheme="minorHAnsi" w:cstheme="minorHAnsi"/>
                <w:sz w:val="22"/>
                <w:szCs w:val="22"/>
              </w:rPr>
              <w:t>your</w:t>
            </w:r>
            <w:r w:rsidR="00962ACE" w:rsidRPr="00622C51">
              <w:rPr>
                <w:rFonts w:asciiTheme="minorHAnsi" w:hAnsiTheme="minorHAnsi" w:cstheme="minorHAnsi"/>
                <w:sz w:val="22"/>
                <w:szCs w:val="22"/>
              </w:rPr>
              <w:t xml:space="preserve"> research </w:t>
            </w:r>
            <w:r w:rsidR="007F163A" w:rsidRPr="00622C51">
              <w:rPr>
                <w:rFonts w:asciiTheme="minorHAnsi" w:hAnsiTheme="minorHAnsi" w:cstheme="minorHAnsi"/>
                <w:sz w:val="22"/>
                <w:szCs w:val="22"/>
              </w:rPr>
              <w:t>project</w:t>
            </w:r>
            <w:r w:rsidR="00677844" w:rsidRPr="00622C51">
              <w:rPr>
                <w:rFonts w:asciiTheme="minorHAnsi" w:hAnsiTheme="minorHAnsi" w:cstheme="minorHAnsi"/>
                <w:sz w:val="22"/>
                <w:szCs w:val="22"/>
              </w:rPr>
              <w:t xml:space="preserve"> and how you will apply them</w:t>
            </w:r>
            <w:r w:rsidR="00F662B9" w:rsidRPr="00622C51">
              <w:rPr>
                <w:rStyle w:val="FootnoteReference"/>
                <w:rFonts w:asciiTheme="minorHAnsi" w:hAnsiTheme="minorHAnsi" w:cstheme="minorHAnsi"/>
                <w:sz w:val="22"/>
                <w:szCs w:val="22"/>
              </w:rPr>
              <w:footnoteReference w:id="6"/>
            </w:r>
            <w:r w:rsidR="007F163A" w:rsidRPr="00622C51">
              <w:rPr>
                <w:rFonts w:asciiTheme="minorHAnsi" w:hAnsiTheme="minorHAnsi" w:cstheme="minorHAnsi"/>
                <w:sz w:val="22"/>
                <w:szCs w:val="22"/>
              </w:rPr>
              <w:t>:</w:t>
            </w:r>
          </w:p>
          <w:p w14:paraId="6C93591B" w14:textId="4D88A348" w:rsidR="00B9036C" w:rsidRPr="00622C51" w:rsidRDefault="007F163A" w:rsidP="004F2155">
            <w:pPr>
              <w:pStyle w:val="ListParagraph"/>
              <w:numPr>
                <w:ilvl w:val="0"/>
                <w:numId w:val="29"/>
              </w:numPr>
              <w:rPr>
                <w:rFonts w:asciiTheme="minorHAnsi" w:hAnsiTheme="minorHAnsi" w:cstheme="minorHAnsi"/>
                <w:sz w:val="22"/>
                <w:szCs w:val="22"/>
              </w:rPr>
            </w:pPr>
            <w:r w:rsidRPr="00622C51">
              <w:rPr>
                <w:rFonts w:asciiTheme="minorHAnsi" w:hAnsiTheme="minorHAnsi" w:cstheme="minorHAnsi"/>
                <w:sz w:val="22"/>
                <w:szCs w:val="22"/>
              </w:rPr>
              <w:t>R</w:t>
            </w:r>
            <w:r w:rsidR="00962ACE" w:rsidRPr="00622C51">
              <w:rPr>
                <w:rFonts w:asciiTheme="minorHAnsi" w:hAnsiTheme="minorHAnsi" w:cstheme="minorHAnsi"/>
                <w:sz w:val="22"/>
                <w:szCs w:val="22"/>
              </w:rPr>
              <w:t>esults that do not give rise to intellectual property rights may be widely disseminated</w:t>
            </w:r>
          </w:p>
          <w:p w14:paraId="5B0A5479" w14:textId="5FD90E5C" w:rsidR="00940DED" w:rsidRPr="00622C51" w:rsidRDefault="00EF3FA9" w:rsidP="004F2155">
            <w:pPr>
              <w:pStyle w:val="ListParagraph"/>
              <w:numPr>
                <w:ilvl w:val="0"/>
                <w:numId w:val="29"/>
              </w:numPr>
              <w:rPr>
                <w:rFonts w:asciiTheme="minorHAnsi" w:hAnsiTheme="minorHAnsi" w:cstheme="minorHAnsi"/>
                <w:sz w:val="22"/>
                <w:szCs w:val="22"/>
              </w:rPr>
            </w:pPr>
            <w:r w:rsidRPr="00622C51">
              <w:rPr>
                <w:rFonts w:asciiTheme="minorHAnsi" w:hAnsiTheme="minorHAnsi" w:cstheme="minorHAnsi"/>
                <w:sz w:val="22"/>
                <w:szCs w:val="22"/>
              </w:rPr>
              <w:t>W</w:t>
            </w:r>
            <w:r w:rsidR="00962ACE" w:rsidRPr="00622C51">
              <w:rPr>
                <w:rFonts w:asciiTheme="minorHAnsi" w:hAnsiTheme="minorHAnsi" w:cstheme="minorHAnsi"/>
                <w:sz w:val="22"/>
                <w:szCs w:val="22"/>
              </w:rPr>
              <w:t>here any intellectual property rights arising from the project are allocated to the organisations involved in a manner which reflects their contributions</w:t>
            </w:r>
          </w:p>
          <w:p w14:paraId="583704C7" w14:textId="77777777" w:rsidR="00940DED" w:rsidRPr="00622C51" w:rsidRDefault="00940DED" w:rsidP="004F2155">
            <w:pPr>
              <w:pStyle w:val="ListParagraph"/>
              <w:numPr>
                <w:ilvl w:val="0"/>
                <w:numId w:val="29"/>
              </w:numPr>
              <w:rPr>
                <w:rFonts w:asciiTheme="minorHAnsi" w:hAnsiTheme="minorHAnsi" w:cstheme="minorHAnsi"/>
                <w:sz w:val="22"/>
                <w:szCs w:val="22"/>
              </w:rPr>
            </w:pPr>
            <w:r w:rsidRPr="00622C51">
              <w:rPr>
                <w:rFonts w:asciiTheme="minorHAnsi" w:hAnsiTheme="minorHAnsi" w:cstheme="minorHAnsi"/>
                <w:sz w:val="22"/>
                <w:szCs w:val="22"/>
              </w:rPr>
              <w:t xml:space="preserve">Confirm the </w:t>
            </w:r>
            <w:r w:rsidR="0089470A" w:rsidRPr="00622C51">
              <w:rPr>
                <w:rFonts w:asciiTheme="minorHAnsi" w:hAnsiTheme="minorHAnsi" w:cstheme="minorHAnsi"/>
                <w:sz w:val="22"/>
                <w:szCs w:val="22"/>
              </w:rPr>
              <w:t xml:space="preserve">industry partner is paying the full cost of the project. </w:t>
            </w:r>
          </w:p>
          <w:p w14:paraId="55CC24D2" w14:textId="34D8E897" w:rsidR="00D94E40" w:rsidRPr="00622C51" w:rsidRDefault="00D94E40" w:rsidP="004F2155">
            <w:pPr>
              <w:pStyle w:val="ListParagraph"/>
              <w:numPr>
                <w:ilvl w:val="0"/>
                <w:numId w:val="29"/>
              </w:numPr>
              <w:rPr>
                <w:rFonts w:asciiTheme="minorHAnsi" w:hAnsiTheme="minorHAnsi" w:cstheme="minorHAnsi"/>
                <w:sz w:val="22"/>
                <w:szCs w:val="22"/>
              </w:rPr>
            </w:pPr>
            <w:r w:rsidRPr="00622C51">
              <w:rPr>
                <w:rFonts w:asciiTheme="minorHAnsi" w:hAnsiTheme="minorHAnsi" w:cstheme="minorHAnsi"/>
                <w:sz w:val="22"/>
                <w:szCs w:val="22"/>
              </w:rPr>
              <w:t xml:space="preserve">Confirm the </w:t>
            </w:r>
            <w:r w:rsidR="008F30EB" w:rsidRPr="00622C51">
              <w:rPr>
                <w:rFonts w:asciiTheme="minorHAnsi" w:hAnsiTheme="minorHAnsi" w:cstheme="minorHAnsi"/>
                <w:sz w:val="22"/>
                <w:szCs w:val="22"/>
              </w:rPr>
              <w:t>research organisation will receive compensation equivalent to the market price for the intellectual property rights which result</w:t>
            </w:r>
            <w:r w:rsidR="00EA3A13" w:rsidRPr="00622C51">
              <w:rPr>
                <w:rFonts w:asciiTheme="minorHAnsi" w:hAnsiTheme="minorHAnsi" w:cstheme="minorHAnsi"/>
                <w:sz w:val="22"/>
                <w:szCs w:val="22"/>
              </w:rPr>
              <w:t>.</w:t>
            </w:r>
          </w:p>
          <w:p w14:paraId="0089BD64" w14:textId="7A937E15" w:rsidR="00040FB5" w:rsidRPr="00622C51" w:rsidRDefault="00040FB5" w:rsidP="004F2155">
            <w:pPr>
              <w:rPr>
                <w:rFonts w:asciiTheme="minorHAnsi" w:hAnsiTheme="minorHAnsi" w:cstheme="minorHAnsi"/>
                <w:sz w:val="22"/>
                <w:szCs w:val="22"/>
              </w:rPr>
            </w:pPr>
          </w:p>
        </w:tc>
      </w:tr>
      <w:tr w:rsidR="00490893" w:rsidRPr="00622C51" w14:paraId="3FF1BE99" w14:textId="77777777" w:rsidTr="008D4B6B">
        <w:tc>
          <w:tcPr>
            <w:tcW w:w="9016" w:type="dxa"/>
          </w:tcPr>
          <w:p w14:paraId="0036589A" w14:textId="01C53707" w:rsidR="00490893" w:rsidRPr="00622C51" w:rsidRDefault="00490893" w:rsidP="004F2155">
            <w:pPr>
              <w:rPr>
                <w:rFonts w:asciiTheme="minorHAnsi" w:hAnsiTheme="minorHAnsi" w:cstheme="minorHAnsi"/>
                <w:sz w:val="22"/>
                <w:szCs w:val="22"/>
              </w:rPr>
            </w:pPr>
          </w:p>
        </w:tc>
      </w:tr>
      <w:tr w:rsidR="00490893" w:rsidRPr="00622C51" w14:paraId="35841643" w14:textId="77777777" w:rsidTr="00541D6C">
        <w:tc>
          <w:tcPr>
            <w:tcW w:w="9016" w:type="dxa"/>
            <w:shd w:val="clear" w:color="auto" w:fill="BAE9E8"/>
          </w:tcPr>
          <w:p w14:paraId="3829C555" w14:textId="77777777" w:rsidR="00490893" w:rsidRPr="00622C51" w:rsidRDefault="00490893" w:rsidP="004F2155">
            <w:pPr>
              <w:rPr>
                <w:rFonts w:asciiTheme="minorHAnsi" w:hAnsiTheme="minorHAnsi" w:cstheme="minorHAnsi"/>
                <w:sz w:val="22"/>
                <w:szCs w:val="22"/>
              </w:rPr>
            </w:pPr>
            <w:r w:rsidRPr="00622C51">
              <w:rPr>
                <w:rFonts w:asciiTheme="minorHAnsi" w:hAnsiTheme="minorHAnsi" w:cstheme="minorHAnsi"/>
                <w:sz w:val="22"/>
                <w:szCs w:val="22"/>
              </w:rPr>
              <w:t xml:space="preserve">Please confirm that the CRA (incorporating the above conditions) will be agreed by all parties and signed prior to the start of the research project.  </w:t>
            </w:r>
          </w:p>
        </w:tc>
      </w:tr>
      <w:tr w:rsidR="00490893" w:rsidRPr="00622C51" w14:paraId="481C33D1" w14:textId="77777777" w:rsidTr="008D4B6B">
        <w:sdt>
          <w:sdtPr>
            <w:rPr>
              <w:rFonts w:cstheme="minorHAnsi"/>
            </w:rPr>
            <w:id w:val="-1396279040"/>
            <w:placeholder>
              <w:docPart w:val="3D8ED3F1BC0A4494985BF79E0205B7E6"/>
            </w:placeholder>
          </w:sdtPr>
          <w:sdtEndPr/>
          <w:sdtContent>
            <w:sdt>
              <w:sdtPr>
                <w:rPr>
                  <w:rFonts w:cstheme="minorHAnsi"/>
                </w:rPr>
                <w:id w:val="-930734186"/>
                <w:placeholder>
                  <w:docPart w:val="005BB4A0DC68483CABBE213557D82AFB"/>
                </w:placeholder>
              </w:sdtPr>
              <w:sdtEndPr/>
              <w:sdtContent>
                <w:tc>
                  <w:tcPr>
                    <w:tcW w:w="9016" w:type="dxa"/>
                  </w:tcPr>
                  <w:p w14:paraId="2756CDA6" w14:textId="77777777" w:rsidR="00490893" w:rsidRPr="00622C51" w:rsidRDefault="00490893" w:rsidP="004F2155">
                    <w:pPr>
                      <w:rPr>
                        <w:rFonts w:asciiTheme="minorHAnsi" w:hAnsiTheme="minorHAnsi" w:cstheme="minorHAnsi"/>
                        <w:sz w:val="22"/>
                        <w:szCs w:val="22"/>
                      </w:rPr>
                    </w:pPr>
                    <w:r w:rsidRPr="00BA34AD">
                      <w:rPr>
                        <w:rFonts w:asciiTheme="minorHAnsi" w:hAnsiTheme="minorHAnsi" w:cstheme="minorHAnsi"/>
                        <w:color w:val="595959" w:themeColor="text1" w:themeTint="A6"/>
                        <w:sz w:val="22"/>
                        <w:szCs w:val="22"/>
                      </w:rPr>
                      <w:t>Insert Yes / No</w:t>
                    </w:r>
                  </w:p>
                </w:tc>
              </w:sdtContent>
            </w:sdt>
          </w:sdtContent>
        </w:sdt>
      </w:tr>
      <w:tr w:rsidR="00490893" w:rsidRPr="00622C51" w14:paraId="07CFBEF2" w14:textId="77777777" w:rsidTr="00541D6C">
        <w:tc>
          <w:tcPr>
            <w:tcW w:w="9016" w:type="dxa"/>
            <w:shd w:val="clear" w:color="auto" w:fill="BAE9E8"/>
          </w:tcPr>
          <w:p w14:paraId="7CFCC2F2" w14:textId="5C8B2173" w:rsidR="00490893" w:rsidRPr="00622C51" w:rsidRDefault="00490893" w:rsidP="004F2155">
            <w:pPr>
              <w:rPr>
                <w:rFonts w:asciiTheme="minorHAnsi" w:hAnsiTheme="minorHAnsi" w:cstheme="minorHAnsi"/>
                <w:sz w:val="22"/>
                <w:szCs w:val="22"/>
              </w:rPr>
            </w:pPr>
            <w:r w:rsidRPr="00622C51">
              <w:rPr>
                <w:rFonts w:asciiTheme="minorHAnsi" w:hAnsiTheme="minorHAnsi" w:cstheme="minorHAnsi"/>
                <w:sz w:val="22"/>
                <w:szCs w:val="22"/>
              </w:rPr>
              <w:t xml:space="preserve">Please confirm that the research project will not involve contract research or the provision of research services within the meaning of section 2.2.1 of the </w:t>
            </w:r>
            <w:r w:rsidR="002C5AA0" w:rsidRPr="00622C51">
              <w:rPr>
                <w:rFonts w:asciiTheme="minorHAnsi" w:hAnsiTheme="minorHAnsi" w:cstheme="minorHAnsi"/>
                <w:sz w:val="22"/>
                <w:szCs w:val="22"/>
              </w:rPr>
              <w:t xml:space="preserve">EU R&amp;D&amp;I </w:t>
            </w:r>
            <w:r w:rsidRPr="00622C51">
              <w:rPr>
                <w:rFonts w:asciiTheme="minorHAnsi" w:hAnsiTheme="minorHAnsi" w:cstheme="minorHAnsi"/>
                <w:sz w:val="22"/>
                <w:szCs w:val="22"/>
              </w:rPr>
              <w:t>Framework.</w:t>
            </w:r>
          </w:p>
        </w:tc>
      </w:tr>
      <w:tr w:rsidR="00490893" w:rsidRPr="00622C51" w14:paraId="02BB44F9" w14:textId="77777777" w:rsidTr="008D4B6B">
        <w:sdt>
          <w:sdtPr>
            <w:rPr>
              <w:rFonts w:cstheme="minorHAnsi"/>
            </w:rPr>
            <w:id w:val="1582568733"/>
            <w:placeholder>
              <w:docPart w:val="3D8ED3F1BC0A4494985BF79E0205B7E6"/>
            </w:placeholder>
          </w:sdtPr>
          <w:sdtEndPr/>
          <w:sdtContent>
            <w:sdt>
              <w:sdtPr>
                <w:rPr>
                  <w:rFonts w:cstheme="minorHAnsi"/>
                </w:rPr>
                <w:id w:val="-1813009958"/>
                <w:placeholder>
                  <w:docPart w:val="2C1CE8B50E8C43B48C00BDAD35BBBE79"/>
                </w:placeholder>
              </w:sdtPr>
              <w:sdtEndPr>
                <w:rPr>
                  <w:b/>
                </w:rPr>
              </w:sdtEndPr>
              <w:sdtContent>
                <w:tc>
                  <w:tcPr>
                    <w:tcW w:w="9016" w:type="dxa"/>
                  </w:tcPr>
                  <w:p w14:paraId="47DCF54C" w14:textId="77777777" w:rsidR="00490893" w:rsidRPr="00622C51" w:rsidRDefault="00490893">
                    <w:pPr>
                      <w:rPr>
                        <w:rFonts w:asciiTheme="minorHAnsi" w:hAnsiTheme="minorHAnsi" w:cstheme="minorHAnsi"/>
                        <w:sz w:val="22"/>
                        <w:szCs w:val="22"/>
                      </w:rPr>
                    </w:pPr>
                    <w:r w:rsidRPr="00BA34AD">
                      <w:rPr>
                        <w:rFonts w:asciiTheme="minorHAnsi" w:hAnsiTheme="minorHAnsi" w:cstheme="minorHAnsi"/>
                        <w:color w:val="595959" w:themeColor="text1" w:themeTint="A6"/>
                        <w:sz w:val="22"/>
                        <w:szCs w:val="22"/>
                      </w:rPr>
                      <w:t>Insert Yes / No</w:t>
                    </w:r>
                  </w:p>
                </w:tc>
              </w:sdtContent>
            </w:sdt>
          </w:sdtContent>
        </w:sdt>
      </w:tr>
    </w:tbl>
    <w:p w14:paraId="18814493" w14:textId="7DEE20C9" w:rsidR="00490893" w:rsidRPr="00622C51" w:rsidRDefault="00490893" w:rsidP="1386A66B">
      <w:pPr>
        <w:rPr>
          <w:b/>
          <w:bCs/>
          <w:sz w:val="28"/>
          <w:szCs w:val="28"/>
        </w:rPr>
      </w:pPr>
      <w:r w:rsidRPr="1386A66B">
        <w:rPr>
          <w:b/>
          <w:bCs/>
          <w:sz w:val="28"/>
          <w:szCs w:val="28"/>
        </w:rPr>
        <w:t>Signatures</w:t>
      </w:r>
    </w:p>
    <w:p w14:paraId="5B01E017" w14:textId="0DA600B5" w:rsidR="003A7EAA" w:rsidRPr="00622C51" w:rsidRDefault="000B5D2C" w:rsidP="004F2155">
      <w:pPr>
        <w:spacing w:after="0"/>
        <w:rPr>
          <w:rFonts w:cstheme="minorHAnsi"/>
        </w:rPr>
      </w:pPr>
      <w:r w:rsidRPr="00622C51">
        <w:rPr>
          <w:rFonts w:cstheme="minorHAnsi"/>
        </w:rPr>
        <w:t xml:space="preserve">Signatures below confirm acceptance and agreement that the project will be carried out in compliance with the relevant provisions of the </w:t>
      </w:r>
      <w:r w:rsidR="002C5AA0" w:rsidRPr="00622C51">
        <w:rPr>
          <w:rFonts w:cstheme="minorHAnsi"/>
        </w:rPr>
        <w:t xml:space="preserve">EU R&amp;D&amp;I </w:t>
      </w:r>
      <w:r w:rsidRPr="00622C51">
        <w:rPr>
          <w:rFonts w:cstheme="minorHAnsi"/>
        </w:rPr>
        <w:t>Framework concerning ‘effective collaboration’.</w:t>
      </w:r>
      <w:r w:rsidR="005147E3" w:rsidRPr="00622C51">
        <w:rPr>
          <w:rFonts w:cstheme="minorHAnsi"/>
        </w:rPr>
        <w:t xml:space="preserve"> Please complete as </w:t>
      </w:r>
      <w:r w:rsidR="00EA01F5" w:rsidRPr="00622C51">
        <w:rPr>
          <w:rFonts w:cstheme="minorHAnsi"/>
        </w:rPr>
        <w:t xml:space="preserve">applicable, for example if only </w:t>
      </w:r>
      <w:r w:rsidR="00A90860" w:rsidRPr="00622C51">
        <w:rPr>
          <w:rFonts w:cstheme="minorHAnsi"/>
        </w:rPr>
        <w:t xml:space="preserve">Research Ireland </w:t>
      </w:r>
      <w:r w:rsidR="00EA01F5" w:rsidRPr="00622C51">
        <w:rPr>
          <w:rFonts w:cstheme="minorHAnsi"/>
        </w:rPr>
        <w:t>funding is leveraged, th</w:t>
      </w:r>
      <w:r w:rsidR="00042E88" w:rsidRPr="00622C51">
        <w:rPr>
          <w:rFonts w:cstheme="minorHAnsi"/>
        </w:rPr>
        <w:t xml:space="preserve">en the </w:t>
      </w:r>
      <w:r w:rsidR="00A90860" w:rsidRPr="00622C51">
        <w:rPr>
          <w:rFonts w:cstheme="minorHAnsi"/>
        </w:rPr>
        <w:t xml:space="preserve">Research Ireland </w:t>
      </w:r>
      <w:r w:rsidR="00042E88" w:rsidRPr="00622C51">
        <w:rPr>
          <w:rFonts w:cstheme="minorHAnsi"/>
        </w:rPr>
        <w:t xml:space="preserve">Sub-Centre table needs to be completed. </w:t>
      </w:r>
    </w:p>
    <w:p w14:paraId="06CD2D6C" w14:textId="77777777" w:rsidR="00865FB1" w:rsidRPr="00622C51" w:rsidRDefault="00865FB1" w:rsidP="004F2155">
      <w:pPr>
        <w:spacing w:after="0"/>
        <w:rPr>
          <w:rFonts w:cstheme="minorHAnsi"/>
        </w:rPr>
      </w:pPr>
    </w:p>
    <w:p w14:paraId="7946ADD4" w14:textId="77777777" w:rsidR="00F56347" w:rsidRPr="00622C51" w:rsidRDefault="00F56347" w:rsidP="004F2155">
      <w:pPr>
        <w:pStyle w:val="ListParagraph"/>
        <w:numPr>
          <w:ilvl w:val="0"/>
          <w:numId w:val="28"/>
        </w:numPr>
        <w:rPr>
          <w:rFonts w:cstheme="minorHAnsi"/>
          <w:iCs/>
        </w:rPr>
      </w:pPr>
      <w:r w:rsidRPr="00622C51">
        <w:rPr>
          <w:rFonts w:cstheme="minorHAnsi"/>
          <w:b/>
          <w:iCs/>
          <w:caps/>
        </w:rPr>
        <w:t>Research Project Lead:</w:t>
      </w:r>
      <w:r w:rsidRPr="00622C51">
        <w:rPr>
          <w:rFonts w:cstheme="minorHAnsi"/>
          <w:iCs/>
          <w:caps/>
        </w:rPr>
        <w:t xml:space="preserve"> </w:t>
      </w:r>
      <w:r w:rsidRPr="00622C51">
        <w:rPr>
          <w:rFonts w:cstheme="minorHAnsi"/>
          <w:iCs/>
        </w:rPr>
        <w:t xml:space="preserve">An approved (Co-)PI/FI, who meets the local signatory as per the Co-Centre (Interinstitutional Agreement (IIA), and </w:t>
      </w:r>
      <w:r w:rsidRPr="00622C51">
        <w:rPr>
          <w:rFonts w:cstheme="minorHAnsi"/>
          <w:iCs/>
          <w:lang w:val="en-US"/>
        </w:rPr>
        <w:t>directly manages the budget and deliverables associated with this project</w:t>
      </w:r>
      <w:r w:rsidRPr="00622C51">
        <w:rPr>
          <w:rFonts w:cstheme="minorHAnsi"/>
          <w:iCs/>
        </w:rPr>
        <w:t xml:space="preserve">. </w:t>
      </w:r>
    </w:p>
    <w:p w14:paraId="27879348" w14:textId="4ED5E5F1" w:rsidR="00664157" w:rsidRPr="005644AF" w:rsidRDefault="00F56347" w:rsidP="005644AF">
      <w:pPr>
        <w:pStyle w:val="ListParagraph"/>
        <w:numPr>
          <w:ilvl w:val="0"/>
          <w:numId w:val="28"/>
        </w:numPr>
        <w:rPr>
          <w:rFonts w:cstheme="minorHAnsi"/>
          <w:iCs/>
        </w:rPr>
      </w:pPr>
      <w:r w:rsidRPr="00622C51">
        <w:rPr>
          <w:rFonts w:eastAsia="Times New Roman" w:cstheme="minorHAnsi"/>
          <w:b/>
          <w:iCs/>
          <w:lang w:eastAsia="en-IE"/>
        </w:rPr>
        <w:t>AUTHORISED INSTITUTIONAL SIGNATORY:</w:t>
      </w:r>
      <w:r w:rsidRPr="00622C51">
        <w:rPr>
          <w:rFonts w:eastAsia="Times New Roman" w:cstheme="minorHAnsi"/>
          <w:iCs/>
          <w:lang w:eastAsia="en-IE"/>
        </w:rPr>
        <w:t xml:space="preserve"> Institutional representative, </w:t>
      </w:r>
      <w:r w:rsidR="0039723E" w:rsidRPr="00622C51">
        <w:rPr>
          <w:rFonts w:eastAsia="Times New Roman" w:cstheme="minorHAnsi"/>
          <w:iCs/>
          <w:lang w:eastAsia="en-IE"/>
        </w:rPr>
        <w:t>who has the authority to sign on behalf of the of the</w:t>
      </w:r>
      <w:r w:rsidRPr="00622C51">
        <w:rPr>
          <w:rFonts w:eastAsia="Times New Roman" w:cstheme="minorHAnsi"/>
          <w:iCs/>
          <w:lang w:eastAsia="en-IE"/>
        </w:rPr>
        <w:t xml:space="preserve"> Research Body where the research is taking place</w:t>
      </w:r>
      <w:r w:rsidR="0039723E" w:rsidRPr="00622C51">
        <w:rPr>
          <w:rFonts w:eastAsia="Times New Roman" w:cstheme="minorHAnsi"/>
          <w:iCs/>
          <w:lang w:eastAsia="en-IE"/>
        </w:rPr>
        <w:t>, and as per the agreement under the IIA with the Host Research Body.</w:t>
      </w:r>
    </w:p>
    <w:p w14:paraId="524C00E6" w14:textId="50092B28" w:rsidR="003A7EAA" w:rsidRDefault="00F56347" w:rsidP="00664157">
      <w:pPr>
        <w:jc w:val="both"/>
        <w:rPr>
          <w:rFonts w:eastAsia="Times New Roman" w:cstheme="minorHAnsi"/>
          <w:iCs/>
          <w:lang w:eastAsia="en-IE"/>
        </w:rPr>
      </w:pPr>
      <w:r w:rsidRPr="00664157">
        <w:rPr>
          <w:rFonts w:eastAsia="Times New Roman" w:cstheme="minorHAnsi"/>
          <w:b/>
          <w:iCs/>
          <w:lang w:eastAsia="en-IE"/>
        </w:rPr>
        <w:t>Signature &amp; Date*</w:t>
      </w:r>
      <w:r w:rsidRPr="00664157">
        <w:rPr>
          <w:rFonts w:eastAsia="Times New Roman" w:cstheme="minorHAnsi"/>
          <w:iCs/>
          <w:lang w:eastAsia="en-IE"/>
        </w:rPr>
        <w:t xml:space="preserve">Must be signed and dated before the CRA is signed. </w:t>
      </w:r>
    </w:p>
    <w:p w14:paraId="7074D190" w14:textId="77777777" w:rsidR="00112DE3" w:rsidRDefault="00112DE3" w:rsidP="00664157">
      <w:pPr>
        <w:jc w:val="both"/>
        <w:rPr>
          <w:rFonts w:eastAsia="Times New Roman" w:cstheme="minorHAnsi"/>
          <w:iCs/>
          <w:lang w:eastAsia="en-IE"/>
        </w:rPr>
      </w:pPr>
    </w:p>
    <w:p w14:paraId="43337233" w14:textId="77777777" w:rsidR="00112DE3" w:rsidRDefault="00112DE3" w:rsidP="00664157">
      <w:pPr>
        <w:jc w:val="both"/>
        <w:rPr>
          <w:rFonts w:eastAsia="Times New Roman" w:cstheme="minorHAnsi"/>
          <w:iCs/>
          <w:lang w:eastAsia="en-IE"/>
        </w:rPr>
      </w:pPr>
    </w:p>
    <w:p w14:paraId="472B82B4" w14:textId="77777777" w:rsidR="00112DE3" w:rsidRDefault="00112DE3" w:rsidP="00664157">
      <w:pPr>
        <w:jc w:val="both"/>
        <w:rPr>
          <w:rFonts w:eastAsia="Times New Roman" w:cstheme="minorHAnsi"/>
          <w:iCs/>
          <w:lang w:eastAsia="en-IE"/>
        </w:rPr>
      </w:pPr>
    </w:p>
    <w:p w14:paraId="5E1F77D5" w14:textId="77777777" w:rsidR="00112DE3" w:rsidRDefault="00112DE3" w:rsidP="00664157">
      <w:pPr>
        <w:jc w:val="both"/>
        <w:rPr>
          <w:rFonts w:eastAsia="Times New Roman" w:cstheme="minorHAnsi"/>
          <w:iCs/>
          <w:lang w:eastAsia="en-IE"/>
        </w:rPr>
      </w:pPr>
    </w:p>
    <w:p w14:paraId="0A5FB36F" w14:textId="77777777" w:rsidR="00112DE3" w:rsidRDefault="00112DE3" w:rsidP="00664157">
      <w:pPr>
        <w:jc w:val="both"/>
        <w:rPr>
          <w:rFonts w:eastAsia="Times New Roman" w:cstheme="minorHAnsi"/>
          <w:iCs/>
          <w:lang w:eastAsia="en-IE"/>
        </w:rPr>
      </w:pPr>
    </w:p>
    <w:p w14:paraId="55EA6D43" w14:textId="77777777" w:rsidR="00112DE3" w:rsidRPr="00664157" w:rsidRDefault="00112DE3" w:rsidP="00664157">
      <w:pPr>
        <w:jc w:val="both"/>
        <w:rPr>
          <w:rFonts w:eastAsia="Times New Roman" w:cstheme="minorHAnsi"/>
          <w:iCs/>
          <w:lang w:eastAsia="en-IE"/>
        </w:rPr>
      </w:pPr>
    </w:p>
    <w:tbl>
      <w:tblPr>
        <w:tblStyle w:val="GridTable1Light"/>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Caption w:val="Fields to be Completed (by each Sub-Centre as applicable)"/>
        <w:tblDescription w:val="Table title: Fields to be Completed (by each Sub-Centre as applicable)&#10;&#10;Sections:&#10;&#10;RESEARCH IRELAND&#10;&#10;Research Project Lead:&#10;Name&#10;Research Body&#10;Academic Title&#10;Email&#10;Signature &amp; Date*&#10;&#10;Authorised Institutional Signatory:&#10;Name&#10;Research Body&#10;Academic Title&#10;Email&#10;Signature &amp; Date*&#10;&#10;DAERA&#10;&#10;Research Project Lead:&#10;Name&#10;Research Body&#10;Academic Title&#10;Email&#10;Signature &amp; Date*&#10;&#10;Authorised Institutional Signatory:&#10;Name&#10;Research Body&#10;Academic Title&#10;Email&#10;Signature &amp; Date*&#10;&#10;UKRI&#10;&#10;Research Project Lead:&#10;Name&#10;Research Body&#10;Academic Title&#10;Email&#10;Signature &amp; Date*&#10;&#10;Authorised Institutional Signatory:&#10;Name&#10;Research Body&#10;Academic Title&#10;Email&#10;Signature &amp; Date*&#10;&#10;Note that beside each cell reading: 'Name' 'Research Body' 'Academic Title' 'Email' 'Signature &amp; Date*'there is a blank cell to input relevant information. "/>
      </w:tblPr>
      <w:tblGrid>
        <w:gridCol w:w="1058"/>
        <w:gridCol w:w="1391"/>
        <w:gridCol w:w="1758"/>
        <w:gridCol w:w="4789"/>
      </w:tblGrid>
      <w:tr w:rsidR="00A6391F" w:rsidRPr="00622C51" w14:paraId="26F9CE07" w14:textId="77777777" w:rsidTr="00A31458">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5000" w:type="pct"/>
            <w:gridSpan w:val="4"/>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58C6C7"/>
            <w:vAlign w:val="center"/>
          </w:tcPr>
          <w:p w14:paraId="240D22B9" w14:textId="77777777" w:rsidR="00A6391F" w:rsidRPr="00622C51" w:rsidRDefault="00A6391F">
            <w:pPr>
              <w:rPr>
                <w:rFonts w:cstheme="minorHAnsi"/>
              </w:rPr>
            </w:pPr>
            <w:r w:rsidRPr="00622C51">
              <w:rPr>
                <w:rFonts w:cstheme="minorHAnsi"/>
              </w:rPr>
              <w:lastRenderedPageBreak/>
              <w:t>Fields to be Completed (by each Sub-Centre as applicable)</w:t>
            </w:r>
          </w:p>
        </w:tc>
      </w:tr>
      <w:tr w:rsidR="001D2F05" w:rsidRPr="00622C51" w14:paraId="119905ED" w14:textId="77777777" w:rsidTr="005644AF">
        <w:trPr>
          <w:trHeight w:val="256"/>
        </w:trPr>
        <w:tc>
          <w:tcPr>
            <w:cnfStyle w:val="001000000000" w:firstRow="0" w:lastRow="0" w:firstColumn="1" w:lastColumn="0" w:oddVBand="0" w:evenVBand="0" w:oddHBand="0" w:evenHBand="0" w:firstRowFirstColumn="0" w:firstRowLastColumn="0" w:lastRowFirstColumn="0" w:lastRowLastColumn="0"/>
            <w:tcW w:w="701" w:type="pct"/>
            <w:vMerge w:val="restart"/>
            <w:shd w:val="clear" w:color="auto" w:fill="F2F2F2" w:themeFill="background1" w:themeFillShade="F2"/>
            <w:textDirection w:val="btLr"/>
            <w:vAlign w:val="center"/>
          </w:tcPr>
          <w:p w14:paraId="5861AC92" w14:textId="77777777" w:rsidR="00A6391F" w:rsidRPr="00622C51" w:rsidRDefault="00A6391F">
            <w:pPr>
              <w:ind w:left="113" w:right="113"/>
              <w:jc w:val="center"/>
              <w:rPr>
                <w:rFonts w:cstheme="minorHAnsi"/>
                <w:caps/>
              </w:rPr>
            </w:pPr>
            <w:r w:rsidRPr="00622C51">
              <w:rPr>
                <w:rFonts w:cstheme="minorHAnsi"/>
                <w:caps/>
              </w:rPr>
              <w:t>Research Ireland</w:t>
            </w:r>
          </w:p>
        </w:tc>
        <w:tc>
          <w:tcPr>
            <w:tcW w:w="435" w:type="pct"/>
            <w:vMerge w:val="restart"/>
            <w:tcBorders>
              <w:left w:val="single" w:sz="12" w:space="0" w:color="808080" w:themeColor="background1" w:themeShade="80"/>
            </w:tcBorders>
            <w:shd w:val="clear" w:color="auto" w:fill="F2F2F2" w:themeFill="background1" w:themeFillShade="F2"/>
            <w:vAlign w:val="center"/>
          </w:tcPr>
          <w:p w14:paraId="36264890"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r w:rsidRPr="00622C51">
              <w:rPr>
                <w:rFonts w:cstheme="minorHAnsi"/>
              </w:rPr>
              <w:t>Research Project Lead</w:t>
            </w:r>
          </w:p>
        </w:tc>
        <w:tc>
          <w:tcPr>
            <w:tcW w:w="1090" w:type="pct"/>
            <w:shd w:val="clear" w:color="auto" w:fill="F2F2F2" w:themeFill="background1" w:themeFillShade="F2"/>
            <w:vAlign w:val="center"/>
          </w:tcPr>
          <w:p w14:paraId="75BA88E3"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r w:rsidRPr="00622C51">
              <w:rPr>
                <w:rFonts w:cstheme="minorHAnsi"/>
              </w:rPr>
              <w:t>Name</w:t>
            </w:r>
          </w:p>
        </w:tc>
        <w:tc>
          <w:tcPr>
            <w:tcW w:w="2774" w:type="pct"/>
            <w:tcBorders>
              <w:right w:val="single" w:sz="12" w:space="0" w:color="808080" w:themeColor="background1" w:themeShade="80"/>
            </w:tcBorders>
          </w:tcPr>
          <w:p w14:paraId="10225EBC"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r>
      <w:tr w:rsidR="001D2F05" w:rsidRPr="00622C51" w14:paraId="4BA43B1F" w14:textId="77777777" w:rsidTr="005644AF">
        <w:trPr>
          <w:trHeight w:val="256"/>
        </w:trPr>
        <w:tc>
          <w:tcPr>
            <w:cnfStyle w:val="001000000000" w:firstRow="0" w:lastRow="0" w:firstColumn="1" w:lastColumn="0" w:oddVBand="0" w:evenVBand="0" w:oddHBand="0" w:evenHBand="0" w:firstRowFirstColumn="0" w:firstRowLastColumn="0" w:lastRowFirstColumn="0" w:lastRowLastColumn="0"/>
            <w:tcW w:w="701" w:type="pct"/>
            <w:vMerge/>
            <w:shd w:val="clear" w:color="auto" w:fill="F2F2F2" w:themeFill="background1" w:themeFillShade="F2"/>
            <w:textDirection w:val="btLr"/>
            <w:vAlign w:val="center"/>
          </w:tcPr>
          <w:p w14:paraId="36850E58" w14:textId="77777777" w:rsidR="00A6391F" w:rsidRPr="00622C51" w:rsidRDefault="00A6391F">
            <w:pPr>
              <w:ind w:left="113" w:right="113"/>
              <w:jc w:val="center"/>
              <w:rPr>
                <w:rFonts w:eastAsia="Times New Roman" w:cstheme="minorHAnsi"/>
                <w:lang w:eastAsia="en-IE"/>
              </w:rPr>
            </w:pPr>
          </w:p>
        </w:tc>
        <w:tc>
          <w:tcPr>
            <w:tcW w:w="435" w:type="pct"/>
            <w:vMerge/>
            <w:shd w:val="clear" w:color="auto" w:fill="F2F2F2" w:themeFill="background1" w:themeFillShade="F2"/>
            <w:vAlign w:val="center"/>
          </w:tcPr>
          <w:p w14:paraId="2984171E"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p>
        </w:tc>
        <w:tc>
          <w:tcPr>
            <w:tcW w:w="1090" w:type="pct"/>
            <w:shd w:val="clear" w:color="auto" w:fill="F2F2F2" w:themeFill="background1" w:themeFillShade="F2"/>
            <w:vAlign w:val="center"/>
          </w:tcPr>
          <w:p w14:paraId="4B77A8DF"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r w:rsidRPr="00622C51">
              <w:rPr>
                <w:rFonts w:eastAsia="Times New Roman" w:cstheme="minorHAnsi"/>
                <w:lang w:eastAsia="en-IE"/>
              </w:rPr>
              <w:t>Research Body</w:t>
            </w:r>
          </w:p>
        </w:tc>
        <w:tc>
          <w:tcPr>
            <w:tcW w:w="2774" w:type="pct"/>
            <w:tcBorders>
              <w:right w:val="single" w:sz="12" w:space="0" w:color="808080" w:themeColor="background1" w:themeShade="80"/>
            </w:tcBorders>
          </w:tcPr>
          <w:p w14:paraId="48965E16"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r>
      <w:tr w:rsidR="001D2F05" w:rsidRPr="00622C51" w14:paraId="776520D7" w14:textId="77777777" w:rsidTr="005644AF">
        <w:trPr>
          <w:trHeight w:val="256"/>
        </w:trPr>
        <w:tc>
          <w:tcPr>
            <w:cnfStyle w:val="001000000000" w:firstRow="0" w:lastRow="0" w:firstColumn="1" w:lastColumn="0" w:oddVBand="0" w:evenVBand="0" w:oddHBand="0" w:evenHBand="0" w:firstRowFirstColumn="0" w:firstRowLastColumn="0" w:lastRowFirstColumn="0" w:lastRowLastColumn="0"/>
            <w:tcW w:w="701" w:type="pct"/>
            <w:vMerge/>
            <w:shd w:val="clear" w:color="auto" w:fill="F2F2F2" w:themeFill="background1" w:themeFillShade="F2"/>
            <w:textDirection w:val="btLr"/>
            <w:vAlign w:val="center"/>
          </w:tcPr>
          <w:p w14:paraId="767CF8E3" w14:textId="77777777" w:rsidR="00A6391F" w:rsidRPr="00622C51" w:rsidRDefault="00A6391F">
            <w:pPr>
              <w:ind w:left="113" w:right="113"/>
              <w:jc w:val="center"/>
              <w:rPr>
                <w:rFonts w:eastAsia="Times New Roman" w:cstheme="minorHAnsi"/>
                <w:lang w:eastAsia="en-IE"/>
              </w:rPr>
            </w:pPr>
          </w:p>
        </w:tc>
        <w:tc>
          <w:tcPr>
            <w:tcW w:w="435" w:type="pct"/>
            <w:vMerge/>
            <w:shd w:val="clear" w:color="auto" w:fill="F2F2F2" w:themeFill="background1" w:themeFillShade="F2"/>
            <w:vAlign w:val="center"/>
          </w:tcPr>
          <w:p w14:paraId="33651A7F"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p>
        </w:tc>
        <w:tc>
          <w:tcPr>
            <w:tcW w:w="1090" w:type="pct"/>
            <w:shd w:val="clear" w:color="auto" w:fill="F2F2F2" w:themeFill="background1" w:themeFillShade="F2"/>
            <w:vAlign w:val="center"/>
          </w:tcPr>
          <w:p w14:paraId="48B641B1"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r w:rsidRPr="00622C51">
              <w:rPr>
                <w:rFonts w:eastAsia="Times New Roman" w:cstheme="minorHAnsi"/>
                <w:lang w:eastAsia="en-IE"/>
              </w:rPr>
              <w:t>Academic Title</w:t>
            </w:r>
          </w:p>
        </w:tc>
        <w:tc>
          <w:tcPr>
            <w:tcW w:w="2774" w:type="pct"/>
            <w:tcBorders>
              <w:right w:val="single" w:sz="12" w:space="0" w:color="808080" w:themeColor="background1" w:themeShade="80"/>
            </w:tcBorders>
          </w:tcPr>
          <w:p w14:paraId="13030F0D"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r>
      <w:tr w:rsidR="001D2F05" w:rsidRPr="00622C51" w14:paraId="7F27AF6F" w14:textId="77777777" w:rsidTr="005644AF">
        <w:trPr>
          <w:trHeight w:val="256"/>
        </w:trPr>
        <w:tc>
          <w:tcPr>
            <w:cnfStyle w:val="001000000000" w:firstRow="0" w:lastRow="0" w:firstColumn="1" w:lastColumn="0" w:oddVBand="0" w:evenVBand="0" w:oddHBand="0" w:evenHBand="0" w:firstRowFirstColumn="0" w:firstRowLastColumn="0" w:lastRowFirstColumn="0" w:lastRowLastColumn="0"/>
            <w:tcW w:w="701" w:type="pct"/>
            <w:vMerge/>
            <w:shd w:val="clear" w:color="auto" w:fill="F2F2F2" w:themeFill="background1" w:themeFillShade="F2"/>
            <w:textDirection w:val="btLr"/>
            <w:vAlign w:val="center"/>
          </w:tcPr>
          <w:p w14:paraId="7DA9BE01" w14:textId="77777777" w:rsidR="00A6391F" w:rsidRPr="00622C51" w:rsidRDefault="00A6391F">
            <w:pPr>
              <w:ind w:left="113" w:right="113"/>
              <w:jc w:val="center"/>
              <w:rPr>
                <w:rFonts w:eastAsia="Times New Roman" w:cstheme="minorHAnsi"/>
                <w:lang w:eastAsia="en-IE"/>
              </w:rPr>
            </w:pPr>
          </w:p>
        </w:tc>
        <w:tc>
          <w:tcPr>
            <w:tcW w:w="435" w:type="pct"/>
            <w:vMerge/>
            <w:shd w:val="clear" w:color="auto" w:fill="F2F2F2" w:themeFill="background1" w:themeFillShade="F2"/>
            <w:vAlign w:val="center"/>
          </w:tcPr>
          <w:p w14:paraId="73EB2DC3"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p>
        </w:tc>
        <w:tc>
          <w:tcPr>
            <w:tcW w:w="1090" w:type="pct"/>
            <w:shd w:val="clear" w:color="auto" w:fill="F2F2F2" w:themeFill="background1" w:themeFillShade="F2"/>
            <w:vAlign w:val="center"/>
          </w:tcPr>
          <w:p w14:paraId="2047865B"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r w:rsidRPr="00622C51">
              <w:rPr>
                <w:rFonts w:eastAsia="Times New Roman" w:cstheme="minorHAnsi"/>
                <w:lang w:eastAsia="en-IE"/>
              </w:rPr>
              <w:t>Email</w:t>
            </w:r>
          </w:p>
        </w:tc>
        <w:tc>
          <w:tcPr>
            <w:tcW w:w="2774" w:type="pct"/>
            <w:tcBorders>
              <w:right w:val="single" w:sz="12" w:space="0" w:color="808080" w:themeColor="background1" w:themeShade="80"/>
            </w:tcBorders>
          </w:tcPr>
          <w:p w14:paraId="72FA15EA"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r>
      <w:tr w:rsidR="001D2F05" w:rsidRPr="00622C51" w14:paraId="2C75EC67" w14:textId="77777777" w:rsidTr="005644AF">
        <w:trPr>
          <w:trHeight w:val="256"/>
        </w:trPr>
        <w:tc>
          <w:tcPr>
            <w:cnfStyle w:val="001000000000" w:firstRow="0" w:lastRow="0" w:firstColumn="1" w:lastColumn="0" w:oddVBand="0" w:evenVBand="0" w:oddHBand="0" w:evenHBand="0" w:firstRowFirstColumn="0" w:firstRowLastColumn="0" w:lastRowFirstColumn="0" w:lastRowLastColumn="0"/>
            <w:tcW w:w="701" w:type="pct"/>
            <w:vMerge/>
            <w:shd w:val="clear" w:color="auto" w:fill="F2F2F2" w:themeFill="background1" w:themeFillShade="F2"/>
            <w:textDirection w:val="btLr"/>
            <w:vAlign w:val="center"/>
          </w:tcPr>
          <w:p w14:paraId="3082383A" w14:textId="77777777" w:rsidR="00A6391F" w:rsidRPr="00622C51" w:rsidRDefault="00A6391F">
            <w:pPr>
              <w:ind w:left="113" w:right="113"/>
              <w:jc w:val="center"/>
              <w:rPr>
                <w:rFonts w:eastAsia="Times New Roman" w:cstheme="minorHAnsi"/>
                <w:lang w:eastAsia="en-IE"/>
              </w:rPr>
            </w:pPr>
          </w:p>
        </w:tc>
        <w:tc>
          <w:tcPr>
            <w:tcW w:w="435" w:type="pct"/>
            <w:vMerge/>
            <w:shd w:val="clear" w:color="auto" w:fill="F2F2F2" w:themeFill="background1" w:themeFillShade="F2"/>
            <w:vAlign w:val="center"/>
          </w:tcPr>
          <w:p w14:paraId="0EB3C923"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p>
        </w:tc>
        <w:tc>
          <w:tcPr>
            <w:tcW w:w="1090" w:type="pct"/>
            <w:shd w:val="clear" w:color="auto" w:fill="F2F2F2" w:themeFill="background1" w:themeFillShade="F2"/>
            <w:vAlign w:val="center"/>
          </w:tcPr>
          <w:p w14:paraId="223802CE"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r w:rsidRPr="00622C51">
              <w:rPr>
                <w:rFonts w:eastAsia="Times New Roman" w:cstheme="minorHAnsi"/>
                <w:lang w:eastAsia="en-IE"/>
              </w:rPr>
              <w:t>Signature &amp; Date*</w:t>
            </w:r>
          </w:p>
        </w:tc>
        <w:tc>
          <w:tcPr>
            <w:tcW w:w="2774" w:type="pct"/>
            <w:tcBorders>
              <w:right w:val="single" w:sz="12" w:space="0" w:color="808080" w:themeColor="background1" w:themeShade="80"/>
            </w:tcBorders>
          </w:tcPr>
          <w:p w14:paraId="59D0706D"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r>
      <w:tr w:rsidR="001D2F05" w:rsidRPr="00622C51" w14:paraId="51CD4681" w14:textId="77777777" w:rsidTr="005644AF">
        <w:trPr>
          <w:trHeight w:val="256"/>
        </w:trPr>
        <w:tc>
          <w:tcPr>
            <w:cnfStyle w:val="001000000000" w:firstRow="0" w:lastRow="0" w:firstColumn="1" w:lastColumn="0" w:oddVBand="0" w:evenVBand="0" w:oddHBand="0" w:evenHBand="0" w:firstRowFirstColumn="0" w:firstRowLastColumn="0" w:lastRowFirstColumn="0" w:lastRowLastColumn="0"/>
            <w:tcW w:w="701" w:type="pct"/>
            <w:vMerge/>
            <w:shd w:val="clear" w:color="auto" w:fill="F2F2F2" w:themeFill="background1" w:themeFillShade="F2"/>
            <w:textDirection w:val="btLr"/>
            <w:vAlign w:val="center"/>
          </w:tcPr>
          <w:p w14:paraId="42FAE6FC" w14:textId="77777777" w:rsidR="00A6391F" w:rsidRPr="00622C51" w:rsidRDefault="00A6391F">
            <w:pPr>
              <w:ind w:left="113" w:right="113"/>
              <w:jc w:val="center"/>
              <w:rPr>
                <w:rFonts w:eastAsia="Times New Roman" w:cstheme="minorHAnsi"/>
                <w:lang w:eastAsia="en-IE"/>
              </w:rPr>
            </w:pPr>
          </w:p>
        </w:tc>
        <w:tc>
          <w:tcPr>
            <w:tcW w:w="435" w:type="pct"/>
            <w:vMerge w:val="restart"/>
            <w:tcBorders>
              <w:left w:val="single" w:sz="12" w:space="0" w:color="808080" w:themeColor="background1" w:themeShade="80"/>
            </w:tcBorders>
            <w:shd w:val="clear" w:color="auto" w:fill="F2F2F2" w:themeFill="background1" w:themeFillShade="F2"/>
            <w:vAlign w:val="center"/>
          </w:tcPr>
          <w:p w14:paraId="2E7C3AE6"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r w:rsidRPr="00622C51">
              <w:rPr>
                <w:rFonts w:eastAsia="Times New Roman" w:cstheme="minorHAnsi"/>
                <w:lang w:eastAsia="en-IE"/>
              </w:rPr>
              <w:t>Authorised Institutional Signatory</w:t>
            </w:r>
          </w:p>
        </w:tc>
        <w:tc>
          <w:tcPr>
            <w:tcW w:w="1090" w:type="pct"/>
            <w:shd w:val="clear" w:color="auto" w:fill="F2F2F2" w:themeFill="background1" w:themeFillShade="F2"/>
            <w:vAlign w:val="center"/>
          </w:tcPr>
          <w:p w14:paraId="6EEC4BDD"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r w:rsidRPr="00622C51">
              <w:rPr>
                <w:rFonts w:cstheme="minorHAnsi"/>
              </w:rPr>
              <w:t>Name</w:t>
            </w:r>
          </w:p>
        </w:tc>
        <w:tc>
          <w:tcPr>
            <w:tcW w:w="2774" w:type="pct"/>
            <w:tcBorders>
              <w:right w:val="single" w:sz="12" w:space="0" w:color="808080" w:themeColor="background1" w:themeShade="80"/>
            </w:tcBorders>
          </w:tcPr>
          <w:p w14:paraId="7A2753F8"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r>
      <w:tr w:rsidR="001D2F05" w:rsidRPr="00622C51" w14:paraId="3AE73D35" w14:textId="77777777" w:rsidTr="005644AF">
        <w:trPr>
          <w:trHeight w:val="256"/>
        </w:trPr>
        <w:tc>
          <w:tcPr>
            <w:cnfStyle w:val="001000000000" w:firstRow="0" w:lastRow="0" w:firstColumn="1" w:lastColumn="0" w:oddVBand="0" w:evenVBand="0" w:oddHBand="0" w:evenHBand="0" w:firstRowFirstColumn="0" w:firstRowLastColumn="0" w:lastRowFirstColumn="0" w:lastRowLastColumn="0"/>
            <w:tcW w:w="701" w:type="pct"/>
            <w:vMerge/>
            <w:shd w:val="clear" w:color="auto" w:fill="F2F2F2" w:themeFill="background1" w:themeFillShade="F2"/>
            <w:textDirection w:val="btLr"/>
            <w:vAlign w:val="center"/>
          </w:tcPr>
          <w:p w14:paraId="4B16B4FB" w14:textId="77777777" w:rsidR="00A6391F" w:rsidRPr="00622C51" w:rsidRDefault="00A6391F">
            <w:pPr>
              <w:ind w:left="113" w:right="113"/>
              <w:jc w:val="center"/>
              <w:rPr>
                <w:rFonts w:cstheme="minorHAnsi"/>
              </w:rPr>
            </w:pPr>
          </w:p>
        </w:tc>
        <w:tc>
          <w:tcPr>
            <w:tcW w:w="435" w:type="pct"/>
            <w:vMerge/>
            <w:shd w:val="clear" w:color="auto" w:fill="F2F2F2" w:themeFill="background1" w:themeFillShade="F2"/>
            <w:vAlign w:val="center"/>
          </w:tcPr>
          <w:p w14:paraId="4129CD29"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c>
          <w:tcPr>
            <w:tcW w:w="1090" w:type="pct"/>
            <w:shd w:val="clear" w:color="auto" w:fill="F2F2F2" w:themeFill="background1" w:themeFillShade="F2"/>
            <w:vAlign w:val="center"/>
          </w:tcPr>
          <w:p w14:paraId="7BB07EC6"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r w:rsidRPr="00622C51">
              <w:rPr>
                <w:rFonts w:eastAsia="Times New Roman" w:cstheme="minorHAnsi"/>
                <w:lang w:eastAsia="en-IE"/>
              </w:rPr>
              <w:t>Research Body</w:t>
            </w:r>
          </w:p>
        </w:tc>
        <w:tc>
          <w:tcPr>
            <w:tcW w:w="2774" w:type="pct"/>
            <w:tcBorders>
              <w:right w:val="single" w:sz="12" w:space="0" w:color="808080" w:themeColor="background1" w:themeShade="80"/>
            </w:tcBorders>
          </w:tcPr>
          <w:p w14:paraId="3CFC6CD0"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r>
      <w:tr w:rsidR="001D2F05" w:rsidRPr="00622C51" w14:paraId="7E1E90FB" w14:textId="77777777" w:rsidTr="005644AF">
        <w:trPr>
          <w:trHeight w:val="256"/>
        </w:trPr>
        <w:tc>
          <w:tcPr>
            <w:cnfStyle w:val="001000000000" w:firstRow="0" w:lastRow="0" w:firstColumn="1" w:lastColumn="0" w:oddVBand="0" w:evenVBand="0" w:oddHBand="0" w:evenHBand="0" w:firstRowFirstColumn="0" w:firstRowLastColumn="0" w:lastRowFirstColumn="0" w:lastRowLastColumn="0"/>
            <w:tcW w:w="701" w:type="pct"/>
            <w:vMerge/>
            <w:shd w:val="clear" w:color="auto" w:fill="F2F2F2" w:themeFill="background1" w:themeFillShade="F2"/>
            <w:textDirection w:val="btLr"/>
            <w:vAlign w:val="center"/>
          </w:tcPr>
          <w:p w14:paraId="5423E555" w14:textId="77777777" w:rsidR="00A6391F" w:rsidRPr="00622C51" w:rsidRDefault="00A6391F">
            <w:pPr>
              <w:ind w:left="113" w:right="113"/>
              <w:jc w:val="center"/>
              <w:rPr>
                <w:rFonts w:cstheme="minorHAnsi"/>
              </w:rPr>
            </w:pPr>
          </w:p>
        </w:tc>
        <w:tc>
          <w:tcPr>
            <w:tcW w:w="435" w:type="pct"/>
            <w:vMerge/>
            <w:shd w:val="clear" w:color="auto" w:fill="F2F2F2" w:themeFill="background1" w:themeFillShade="F2"/>
            <w:vAlign w:val="center"/>
          </w:tcPr>
          <w:p w14:paraId="0021C7DF"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c>
          <w:tcPr>
            <w:tcW w:w="1090" w:type="pct"/>
            <w:shd w:val="clear" w:color="auto" w:fill="F2F2F2" w:themeFill="background1" w:themeFillShade="F2"/>
            <w:vAlign w:val="center"/>
          </w:tcPr>
          <w:p w14:paraId="2AFD6F42"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r w:rsidRPr="00622C51">
              <w:rPr>
                <w:rFonts w:eastAsia="Times New Roman" w:cstheme="minorHAnsi"/>
                <w:lang w:eastAsia="en-IE"/>
              </w:rPr>
              <w:t>Academic Title</w:t>
            </w:r>
          </w:p>
        </w:tc>
        <w:tc>
          <w:tcPr>
            <w:tcW w:w="2774" w:type="pct"/>
            <w:tcBorders>
              <w:right w:val="single" w:sz="12" w:space="0" w:color="808080" w:themeColor="background1" w:themeShade="80"/>
            </w:tcBorders>
          </w:tcPr>
          <w:p w14:paraId="57A20820"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r>
      <w:tr w:rsidR="001D2F05" w:rsidRPr="00622C51" w14:paraId="29C352DF" w14:textId="77777777" w:rsidTr="005644AF">
        <w:trPr>
          <w:trHeight w:val="256"/>
        </w:trPr>
        <w:tc>
          <w:tcPr>
            <w:cnfStyle w:val="001000000000" w:firstRow="0" w:lastRow="0" w:firstColumn="1" w:lastColumn="0" w:oddVBand="0" w:evenVBand="0" w:oddHBand="0" w:evenHBand="0" w:firstRowFirstColumn="0" w:firstRowLastColumn="0" w:lastRowFirstColumn="0" w:lastRowLastColumn="0"/>
            <w:tcW w:w="701" w:type="pct"/>
            <w:vMerge/>
            <w:shd w:val="clear" w:color="auto" w:fill="F2F2F2" w:themeFill="background1" w:themeFillShade="F2"/>
            <w:textDirection w:val="btLr"/>
            <w:vAlign w:val="center"/>
          </w:tcPr>
          <w:p w14:paraId="75ACF9D2" w14:textId="77777777" w:rsidR="00A6391F" w:rsidRPr="00622C51" w:rsidRDefault="00A6391F">
            <w:pPr>
              <w:ind w:left="113" w:right="113"/>
              <w:jc w:val="center"/>
              <w:rPr>
                <w:rFonts w:eastAsia="Times New Roman" w:cstheme="minorHAnsi"/>
                <w:lang w:eastAsia="en-IE"/>
              </w:rPr>
            </w:pPr>
          </w:p>
        </w:tc>
        <w:tc>
          <w:tcPr>
            <w:tcW w:w="435" w:type="pct"/>
            <w:vMerge/>
            <w:shd w:val="clear" w:color="auto" w:fill="F2F2F2" w:themeFill="background1" w:themeFillShade="F2"/>
            <w:vAlign w:val="center"/>
          </w:tcPr>
          <w:p w14:paraId="07F8EB3F"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p>
        </w:tc>
        <w:tc>
          <w:tcPr>
            <w:tcW w:w="1090" w:type="pct"/>
            <w:shd w:val="clear" w:color="auto" w:fill="F2F2F2" w:themeFill="background1" w:themeFillShade="F2"/>
            <w:vAlign w:val="center"/>
          </w:tcPr>
          <w:p w14:paraId="73659066"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r w:rsidRPr="00622C51">
              <w:rPr>
                <w:rFonts w:eastAsia="Times New Roman" w:cstheme="minorHAnsi"/>
                <w:lang w:eastAsia="en-IE"/>
              </w:rPr>
              <w:t>Email</w:t>
            </w:r>
          </w:p>
        </w:tc>
        <w:tc>
          <w:tcPr>
            <w:tcW w:w="2774" w:type="pct"/>
            <w:tcBorders>
              <w:right w:val="single" w:sz="12" w:space="0" w:color="808080" w:themeColor="background1" w:themeShade="80"/>
            </w:tcBorders>
          </w:tcPr>
          <w:p w14:paraId="1A6181F5"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r>
      <w:tr w:rsidR="001D2F05" w:rsidRPr="00622C51" w14:paraId="3CF53B1F" w14:textId="77777777" w:rsidTr="005644AF">
        <w:trPr>
          <w:trHeight w:val="256"/>
        </w:trPr>
        <w:tc>
          <w:tcPr>
            <w:cnfStyle w:val="001000000000" w:firstRow="0" w:lastRow="0" w:firstColumn="1" w:lastColumn="0" w:oddVBand="0" w:evenVBand="0" w:oddHBand="0" w:evenHBand="0" w:firstRowFirstColumn="0" w:firstRowLastColumn="0" w:lastRowFirstColumn="0" w:lastRowLastColumn="0"/>
            <w:tcW w:w="701" w:type="pct"/>
            <w:vMerge/>
            <w:shd w:val="clear" w:color="auto" w:fill="F2F2F2" w:themeFill="background1" w:themeFillShade="F2"/>
            <w:textDirection w:val="btLr"/>
            <w:vAlign w:val="center"/>
          </w:tcPr>
          <w:p w14:paraId="454EF7B3" w14:textId="77777777" w:rsidR="00A6391F" w:rsidRPr="00622C51" w:rsidRDefault="00A6391F">
            <w:pPr>
              <w:ind w:left="113" w:right="113"/>
              <w:jc w:val="center"/>
              <w:rPr>
                <w:rFonts w:eastAsia="Times New Roman" w:cstheme="minorHAnsi"/>
                <w:lang w:eastAsia="en-IE"/>
              </w:rPr>
            </w:pPr>
          </w:p>
        </w:tc>
        <w:tc>
          <w:tcPr>
            <w:tcW w:w="435" w:type="pct"/>
            <w:vMerge/>
            <w:shd w:val="clear" w:color="auto" w:fill="F2F2F2" w:themeFill="background1" w:themeFillShade="F2"/>
            <w:vAlign w:val="center"/>
          </w:tcPr>
          <w:p w14:paraId="01815AD5"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p>
        </w:tc>
        <w:tc>
          <w:tcPr>
            <w:tcW w:w="1090" w:type="pct"/>
            <w:tcBorders>
              <w:bottom w:val="single" w:sz="12" w:space="0" w:color="808080" w:themeColor="background1" w:themeShade="80"/>
            </w:tcBorders>
            <w:shd w:val="clear" w:color="auto" w:fill="F2F2F2" w:themeFill="background1" w:themeFillShade="F2"/>
            <w:vAlign w:val="center"/>
          </w:tcPr>
          <w:p w14:paraId="5A8657D2"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r w:rsidRPr="00622C51">
              <w:rPr>
                <w:rFonts w:eastAsia="Times New Roman" w:cstheme="minorHAnsi"/>
                <w:lang w:eastAsia="en-IE"/>
              </w:rPr>
              <w:t>Signature &amp; Date*</w:t>
            </w:r>
          </w:p>
        </w:tc>
        <w:tc>
          <w:tcPr>
            <w:tcW w:w="2774" w:type="pct"/>
            <w:tcBorders>
              <w:bottom w:val="single" w:sz="12" w:space="0" w:color="808080" w:themeColor="background1" w:themeShade="80"/>
              <w:right w:val="single" w:sz="12" w:space="0" w:color="808080" w:themeColor="background1" w:themeShade="80"/>
            </w:tcBorders>
          </w:tcPr>
          <w:p w14:paraId="6EE40734"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r>
      <w:tr w:rsidR="001D2F05" w:rsidRPr="00622C51" w14:paraId="4ADBEA25" w14:textId="77777777" w:rsidTr="005644AF">
        <w:trPr>
          <w:trHeight w:val="256"/>
        </w:trPr>
        <w:tc>
          <w:tcPr>
            <w:cnfStyle w:val="001000000000" w:firstRow="0" w:lastRow="0" w:firstColumn="1" w:lastColumn="0" w:oddVBand="0" w:evenVBand="0" w:oddHBand="0" w:evenHBand="0" w:firstRowFirstColumn="0" w:firstRowLastColumn="0" w:lastRowFirstColumn="0" w:lastRowLastColumn="0"/>
            <w:tcW w:w="701" w:type="pct"/>
            <w:vMerge w:val="restart"/>
            <w:shd w:val="clear" w:color="auto" w:fill="F2F2F2" w:themeFill="background1" w:themeFillShade="F2"/>
            <w:textDirection w:val="btLr"/>
            <w:vAlign w:val="center"/>
          </w:tcPr>
          <w:p w14:paraId="26E9D706" w14:textId="77777777" w:rsidR="00A6391F" w:rsidRPr="00622C51" w:rsidRDefault="00A6391F">
            <w:pPr>
              <w:ind w:left="113" w:right="113"/>
              <w:jc w:val="center"/>
              <w:rPr>
                <w:rFonts w:cstheme="minorHAnsi"/>
                <w:caps/>
              </w:rPr>
            </w:pPr>
            <w:r w:rsidRPr="00622C51">
              <w:rPr>
                <w:rFonts w:cstheme="minorHAnsi"/>
                <w:caps/>
              </w:rPr>
              <w:t>DAERA</w:t>
            </w:r>
          </w:p>
        </w:tc>
        <w:tc>
          <w:tcPr>
            <w:tcW w:w="435" w:type="pct"/>
            <w:vMerge w:val="restart"/>
            <w:tcBorders>
              <w:left w:val="single" w:sz="12" w:space="0" w:color="808080" w:themeColor="background1" w:themeShade="80"/>
            </w:tcBorders>
            <w:shd w:val="clear" w:color="auto" w:fill="F2F2F2" w:themeFill="background1" w:themeFillShade="F2"/>
            <w:vAlign w:val="center"/>
          </w:tcPr>
          <w:p w14:paraId="73EAD4F2"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r w:rsidRPr="00622C51">
              <w:rPr>
                <w:rFonts w:cstheme="minorHAnsi"/>
              </w:rPr>
              <w:t>Research Project Lead</w:t>
            </w:r>
          </w:p>
        </w:tc>
        <w:tc>
          <w:tcPr>
            <w:tcW w:w="1090" w:type="pct"/>
            <w:shd w:val="clear" w:color="auto" w:fill="F2F2F2" w:themeFill="background1" w:themeFillShade="F2"/>
            <w:vAlign w:val="center"/>
          </w:tcPr>
          <w:p w14:paraId="12F84AF7"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r w:rsidRPr="00622C51">
              <w:rPr>
                <w:rFonts w:cstheme="minorHAnsi"/>
              </w:rPr>
              <w:t>Name</w:t>
            </w:r>
          </w:p>
        </w:tc>
        <w:tc>
          <w:tcPr>
            <w:tcW w:w="2774" w:type="pct"/>
            <w:tcBorders>
              <w:right w:val="single" w:sz="12" w:space="0" w:color="808080" w:themeColor="background1" w:themeShade="80"/>
            </w:tcBorders>
          </w:tcPr>
          <w:p w14:paraId="5A60B3BB"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r>
      <w:tr w:rsidR="001D2F05" w:rsidRPr="00622C51" w14:paraId="5F8498E1" w14:textId="77777777" w:rsidTr="005644AF">
        <w:trPr>
          <w:trHeight w:val="256"/>
        </w:trPr>
        <w:tc>
          <w:tcPr>
            <w:cnfStyle w:val="001000000000" w:firstRow="0" w:lastRow="0" w:firstColumn="1" w:lastColumn="0" w:oddVBand="0" w:evenVBand="0" w:oddHBand="0" w:evenHBand="0" w:firstRowFirstColumn="0" w:firstRowLastColumn="0" w:lastRowFirstColumn="0" w:lastRowLastColumn="0"/>
            <w:tcW w:w="701" w:type="pct"/>
            <w:vMerge/>
            <w:shd w:val="clear" w:color="auto" w:fill="F2F2F2" w:themeFill="background1" w:themeFillShade="F2"/>
            <w:textDirection w:val="btLr"/>
            <w:vAlign w:val="center"/>
          </w:tcPr>
          <w:p w14:paraId="71B265C7" w14:textId="77777777" w:rsidR="00A6391F" w:rsidRPr="00622C51" w:rsidRDefault="00A6391F">
            <w:pPr>
              <w:ind w:left="113" w:right="113"/>
              <w:jc w:val="center"/>
              <w:rPr>
                <w:rFonts w:eastAsia="Times New Roman" w:cstheme="minorHAnsi"/>
                <w:lang w:eastAsia="en-IE"/>
              </w:rPr>
            </w:pPr>
          </w:p>
        </w:tc>
        <w:tc>
          <w:tcPr>
            <w:tcW w:w="435" w:type="pct"/>
            <w:vMerge/>
            <w:shd w:val="clear" w:color="auto" w:fill="F2F2F2" w:themeFill="background1" w:themeFillShade="F2"/>
            <w:vAlign w:val="center"/>
          </w:tcPr>
          <w:p w14:paraId="63F7896A"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p>
        </w:tc>
        <w:tc>
          <w:tcPr>
            <w:tcW w:w="1090" w:type="pct"/>
            <w:shd w:val="clear" w:color="auto" w:fill="F2F2F2" w:themeFill="background1" w:themeFillShade="F2"/>
            <w:vAlign w:val="center"/>
          </w:tcPr>
          <w:p w14:paraId="2A5F86BE"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r w:rsidRPr="00622C51">
              <w:rPr>
                <w:rFonts w:eastAsia="Times New Roman" w:cstheme="minorHAnsi"/>
                <w:lang w:eastAsia="en-IE"/>
              </w:rPr>
              <w:t>Research Body</w:t>
            </w:r>
          </w:p>
        </w:tc>
        <w:tc>
          <w:tcPr>
            <w:tcW w:w="2774" w:type="pct"/>
            <w:tcBorders>
              <w:right w:val="single" w:sz="12" w:space="0" w:color="808080" w:themeColor="background1" w:themeShade="80"/>
            </w:tcBorders>
          </w:tcPr>
          <w:p w14:paraId="2DC0FBB2"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r>
      <w:tr w:rsidR="001D2F05" w:rsidRPr="00622C51" w14:paraId="44DF4D10" w14:textId="77777777" w:rsidTr="005644AF">
        <w:trPr>
          <w:trHeight w:val="256"/>
        </w:trPr>
        <w:tc>
          <w:tcPr>
            <w:cnfStyle w:val="001000000000" w:firstRow="0" w:lastRow="0" w:firstColumn="1" w:lastColumn="0" w:oddVBand="0" w:evenVBand="0" w:oddHBand="0" w:evenHBand="0" w:firstRowFirstColumn="0" w:firstRowLastColumn="0" w:lastRowFirstColumn="0" w:lastRowLastColumn="0"/>
            <w:tcW w:w="701" w:type="pct"/>
            <w:vMerge/>
            <w:shd w:val="clear" w:color="auto" w:fill="F2F2F2" w:themeFill="background1" w:themeFillShade="F2"/>
            <w:textDirection w:val="btLr"/>
            <w:vAlign w:val="center"/>
          </w:tcPr>
          <w:p w14:paraId="7CE9D8EF" w14:textId="77777777" w:rsidR="00A6391F" w:rsidRPr="00622C51" w:rsidRDefault="00A6391F">
            <w:pPr>
              <w:ind w:left="113" w:right="113"/>
              <w:jc w:val="center"/>
              <w:rPr>
                <w:rFonts w:eastAsia="Times New Roman" w:cstheme="minorHAnsi"/>
                <w:lang w:eastAsia="en-IE"/>
              </w:rPr>
            </w:pPr>
          </w:p>
        </w:tc>
        <w:tc>
          <w:tcPr>
            <w:tcW w:w="435" w:type="pct"/>
            <w:vMerge/>
            <w:shd w:val="clear" w:color="auto" w:fill="F2F2F2" w:themeFill="background1" w:themeFillShade="F2"/>
            <w:vAlign w:val="center"/>
          </w:tcPr>
          <w:p w14:paraId="323449ED"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p>
        </w:tc>
        <w:tc>
          <w:tcPr>
            <w:tcW w:w="1090" w:type="pct"/>
            <w:shd w:val="clear" w:color="auto" w:fill="F2F2F2" w:themeFill="background1" w:themeFillShade="F2"/>
            <w:vAlign w:val="center"/>
          </w:tcPr>
          <w:p w14:paraId="1B04E1BE"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r w:rsidRPr="00622C51">
              <w:rPr>
                <w:rFonts w:eastAsia="Times New Roman" w:cstheme="minorHAnsi"/>
                <w:lang w:eastAsia="en-IE"/>
              </w:rPr>
              <w:t>Academic Title</w:t>
            </w:r>
          </w:p>
        </w:tc>
        <w:tc>
          <w:tcPr>
            <w:tcW w:w="2774" w:type="pct"/>
            <w:tcBorders>
              <w:right w:val="single" w:sz="12" w:space="0" w:color="808080" w:themeColor="background1" w:themeShade="80"/>
            </w:tcBorders>
          </w:tcPr>
          <w:p w14:paraId="2554E4EE"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r>
      <w:tr w:rsidR="001D2F05" w:rsidRPr="00622C51" w14:paraId="4A640C53" w14:textId="77777777" w:rsidTr="005644AF">
        <w:trPr>
          <w:trHeight w:val="256"/>
        </w:trPr>
        <w:tc>
          <w:tcPr>
            <w:cnfStyle w:val="001000000000" w:firstRow="0" w:lastRow="0" w:firstColumn="1" w:lastColumn="0" w:oddVBand="0" w:evenVBand="0" w:oddHBand="0" w:evenHBand="0" w:firstRowFirstColumn="0" w:firstRowLastColumn="0" w:lastRowFirstColumn="0" w:lastRowLastColumn="0"/>
            <w:tcW w:w="701" w:type="pct"/>
            <w:vMerge/>
            <w:shd w:val="clear" w:color="auto" w:fill="F2F2F2" w:themeFill="background1" w:themeFillShade="F2"/>
            <w:textDirection w:val="btLr"/>
            <w:vAlign w:val="center"/>
          </w:tcPr>
          <w:p w14:paraId="459C270B" w14:textId="77777777" w:rsidR="00A6391F" w:rsidRPr="00622C51" w:rsidRDefault="00A6391F">
            <w:pPr>
              <w:ind w:left="113" w:right="113"/>
              <w:jc w:val="center"/>
              <w:rPr>
                <w:rFonts w:eastAsia="Times New Roman" w:cstheme="minorHAnsi"/>
                <w:lang w:eastAsia="en-IE"/>
              </w:rPr>
            </w:pPr>
          </w:p>
        </w:tc>
        <w:tc>
          <w:tcPr>
            <w:tcW w:w="435" w:type="pct"/>
            <w:vMerge/>
            <w:shd w:val="clear" w:color="auto" w:fill="F2F2F2" w:themeFill="background1" w:themeFillShade="F2"/>
            <w:vAlign w:val="center"/>
          </w:tcPr>
          <w:p w14:paraId="1292AEBC"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p>
        </w:tc>
        <w:tc>
          <w:tcPr>
            <w:tcW w:w="1090" w:type="pct"/>
            <w:shd w:val="clear" w:color="auto" w:fill="F2F2F2" w:themeFill="background1" w:themeFillShade="F2"/>
            <w:vAlign w:val="center"/>
          </w:tcPr>
          <w:p w14:paraId="20461EB1"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r w:rsidRPr="00622C51">
              <w:rPr>
                <w:rFonts w:eastAsia="Times New Roman" w:cstheme="minorHAnsi"/>
                <w:lang w:eastAsia="en-IE"/>
              </w:rPr>
              <w:t>Email</w:t>
            </w:r>
          </w:p>
        </w:tc>
        <w:tc>
          <w:tcPr>
            <w:tcW w:w="2774" w:type="pct"/>
            <w:tcBorders>
              <w:right w:val="single" w:sz="12" w:space="0" w:color="808080" w:themeColor="background1" w:themeShade="80"/>
            </w:tcBorders>
          </w:tcPr>
          <w:p w14:paraId="3D142F36"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r>
      <w:tr w:rsidR="001D2F05" w:rsidRPr="00622C51" w14:paraId="7A412639" w14:textId="77777777" w:rsidTr="005644AF">
        <w:trPr>
          <w:trHeight w:val="256"/>
        </w:trPr>
        <w:tc>
          <w:tcPr>
            <w:cnfStyle w:val="001000000000" w:firstRow="0" w:lastRow="0" w:firstColumn="1" w:lastColumn="0" w:oddVBand="0" w:evenVBand="0" w:oddHBand="0" w:evenHBand="0" w:firstRowFirstColumn="0" w:firstRowLastColumn="0" w:lastRowFirstColumn="0" w:lastRowLastColumn="0"/>
            <w:tcW w:w="701" w:type="pct"/>
            <w:vMerge/>
            <w:shd w:val="clear" w:color="auto" w:fill="F2F2F2" w:themeFill="background1" w:themeFillShade="F2"/>
            <w:textDirection w:val="btLr"/>
            <w:vAlign w:val="center"/>
          </w:tcPr>
          <w:p w14:paraId="7B39A098" w14:textId="77777777" w:rsidR="00A6391F" w:rsidRPr="00622C51" w:rsidRDefault="00A6391F">
            <w:pPr>
              <w:ind w:left="113" w:right="113"/>
              <w:jc w:val="center"/>
              <w:rPr>
                <w:rFonts w:eastAsia="Times New Roman" w:cstheme="minorHAnsi"/>
                <w:lang w:eastAsia="en-IE"/>
              </w:rPr>
            </w:pPr>
          </w:p>
        </w:tc>
        <w:tc>
          <w:tcPr>
            <w:tcW w:w="435" w:type="pct"/>
            <w:vMerge/>
            <w:shd w:val="clear" w:color="auto" w:fill="F2F2F2" w:themeFill="background1" w:themeFillShade="F2"/>
            <w:vAlign w:val="center"/>
          </w:tcPr>
          <w:p w14:paraId="6CD2DC41"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p>
        </w:tc>
        <w:tc>
          <w:tcPr>
            <w:tcW w:w="1090" w:type="pct"/>
            <w:shd w:val="clear" w:color="auto" w:fill="F2F2F2" w:themeFill="background1" w:themeFillShade="F2"/>
            <w:vAlign w:val="center"/>
          </w:tcPr>
          <w:p w14:paraId="70589F53"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r w:rsidRPr="00622C51">
              <w:rPr>
                <w:rFonts w:eastAsia="Times New Roman" w:cstheme="minorHAnsi"/>
                <w:lang w:eastAsia="en-IE"/>
              </w:rPr>
              <w:t>Signature &amp; Date*</w:t>
            </w:r>
          </w:p>
        </w:tc>
        <w:tc>
          <w:tcPr>
            <w:tcW w:w="2774" w:type="pct"/>
            <w:tcBorders>
              <w:right w:val="single" w:sz="12" w:space="0" w:color="808080" w:themeColor="background1" w:themeShade="80"/>
            </w:tcBorders>
          </w:tcPr>
          <w:p w14:paraId="12E51AC8"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r>
      <w:tr w:rsidR="001D2F05" w:rsidRPr="00622C51" w14:paraId="0C9EACDC" w14:textId="77777777" w:rsidTr="005644AF">
        <w:trPr>
          <w:trHeight w:val="256"/>
        </w:trPr>
        <w:tc>
          <w:tcPr>
            <w:cnfStyle w:val="001000000000" w:firstRow="0" w:lastRow="0" w:firstColumn="1" w:lastColumn="0" w:oddVBand="0" w:evenVBand="0" w:oddHBand="0" w:evenHBand="0" w:firstRowFirstColumn="0" w:firstRowLastColumn="0" w:lastRowFirstColumn="0" w:lastRowLastColumn="0"/>
            <w:tcW w:w="701" w:type="pct"/>
            <w:vMerge/>
            <w:shd w:val="clear" w:color="auto" w:fill="F2F2F2" w:themeFill="background1" w:themeFillShade="F2"/>
            <w:textDirection w:val="btLr"/>
            <w:vAlign w:val="center"/>
          </w:tcPr>
          <w:p w14:paraId="3064420F" w14:textId="77777777" w:rsidR="00A6391F" w:rsidRPr="00622C51" w:rsidRDefault="00A6391F">
            <w:pPr>
              <w:ind w:left="113" w:right="113"/>
              <w:jc w:val="center"/>
              <w:rPr>
                <w:rFonts w:eastAsia="Times New Roman" w:cstheme="minorHAnsi"/>
                <w:lang w:eastAsia="en-IE"/>
              </w:rPr>
            </w:pPr>
          </w:p>
        </w:tc>
        <w:tc>
          <w:tcPr>
            <w:tcW w:w="435" w:type="pct"/>
            <w:vMerge w:val="restart"/>
            <w:tcBorders>
              <w:left w:val="single" w:sz="12" w:space="0" w:color="808080" w:themeColor="background1" w:themeShade="80"/>
            </w:tcBorders>
            <w:shd w:val="clear" w:color="auto" w:fill="F2F2F2" w:themeFill="background1" w:themeFillShade="F2"/>
            <w:vAlign w:val="center"/>
          </w:tcPr>
          <w:p w14:paraId="1146FBEA"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r w:rsidRPr="00622C51">
              <w:rPr>
                <w:rFonts w:eastAsia="Times New Roman" w:cstheme="minorHAnsi"/>
                <w:lang w:eastAsia="en-IE"/>
              </w:rPr>
              <w:t>Authorised Institutional Signatory</w:t>
            </w:r>
          </w:p>
        </w:tc>
        <w:tc>
          <w:tcPr>
            <w:tcW w:w="1090" w:type="pct"/>
            <w:shd w:val="clear" w:color="auto" w:fill="F2F2F2" w:themeFill="background1" w:themeFillShade="F2"/>
            <w:vAlign w:val="center"/>
          </w:tcPr>
          <w:p w14:paraId="6B3AF7E7"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r w:rsidRPr="00622C51">
              <w:rPr>
                <w:rFonts w:cstheme="minorHAnsi"/>
              </w:rPr>
              <w:t>Name</w:t>
            </w:r>
          </w:p>
        </w:tc>
        <w:tc>
          <w:tcPr>
            <w:tcW w:w="2774" w:type="pct"/>
            <w:tcBorders>
              <w:right w:val="single" w:sz="12" w:space="0" w:color="808080" w:themeColor="background1" w:themeShade="80"/>
            </w:tcBorders>
          </w:tcPr>
          <w:p w14:paraId="50454616"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r>
      <w:tr w:rsidR="001D2F05" w:rsidRPr="00622C51" w14:paraId="05EC87F3" w14:textId="77777777" w:rsidTr="005644AF">
        <w:trPr>
          <w:trHeight w:val="256"/>
        </w:trPr>
        <w:tc>
          <w:tcPr>
            <w:cnfStyle w:val="001000000000" w:firstRow="0" w:lastRow="0" w:firstColumn="1" w:lastColumn="0" w:oddVBand="0" w:evenVBand="0" w:oddHBand="0" w:evenHBand="0" w:firstRowFirstColumn="0" w:firstRowLastColumn="0" w:lastRowFirstColumn="0" w:lastRowLastColumn="0"/>
            <w:tcW w:w="701" w:type="pct"/>
            <w:vMerge/>
            <w:shd w:val="clear" w:color="auto" w:fill="F2F2F2" w:themeFill="background1" w:themeFillShade="F2"/>
            <w:textDirection w:val="btLr"/>
            <w:vAlign w:val="center"/>
          </w:tcPr>
          <w:p w14:paraId="3E5A38DB" w14:textId="77777777" w:rsidR="00A6391F" w:rsidRPr="00622C51" w:rsidRDefault="00A6391F">
            <w:pPr>
              <w:ind w:left="113" w:right="113"/>
              <w:jc w:val="center"/>
              <w:rPr>
                <w:rFonts w:cstheme="minorHAnsi"/>
              </w:rPr>
            </w:pPr>
          </w:p>
        </w:tc>
        <w:tc>
          <w:tcPr>
            <w:tcW w:w="435" w:type="pct"/>
            <w:vMerge/>
            <w:shd w:val="clear" w:color="auto" w:fill="F2F2F2" w:themeFill="background1" w:themeFillShade="F2"/>
            <w:vAlign w:val="center"/>
          </w:tcPr>
          <w:p w14:paraId="26440798"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c>
          <w:tcPr>
            <w:tcW w:w="1090" w:type="pct"/>
            <w:shd w:val="clear" w:color="auto" w:fill="F2F2F2" w:themeFill="background1" w:themeFillShade="F2"/>
            <w:vAlign w:val="center"/>
          </w:tcPr>
          <w:p w14:paraId="1AE42A7D"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r w:rsidRPr="00622C51">
              <w:rPr>
                <w:rFonts w:eastAsia="Times New Roman" w:cstheme="minorHAnsi"/>
                <w:lang w:eastAsia="en-IE"/>
              </w:rPr>
              <w:t>Research Body</w:t>
            </w:r>
          </w:p>
        </w:tc>
        <w:tc>
          <w:tcPr>
            <w:tcW w:w="2774" w:type="pct"/>
            <w:tcBorders>
              <w:right w:val="single" w:sz="12" w:space="0" w:color="808080" w:themeColor="background1" w:themeShade="80"/>
            </w:tcBorders>
          </w:tcPr>
          <w:p w14:paraId="3E3EAFD6"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r>
      <w:tr w:rsidR="001D2F05" w:rsidRPr="00622C51" w14:paraId="3E773C40" w14:textId="77777777" w:rsidTr="005644AF">
        <w:trPr>
          <w:trHeight w:val="256"/>
        </w:trPr>
        <w:tc>
          <w:tcPr>
            <w:cnfStyle w:val="001000000000" w:firstRow="0" w:lastRow="0" w:firstColumn="1" w:lastColumn="0" w:oddVBand="0" w:evenVBand="0" w:oddHBand="0" w:evenHBand="0" w:firstRowFirstColumn="0" w:firstRowLastColumn="0" w:lastRowFirstColumn="0" w:lastRowLastColumn="0"/>
            <w:tcW w:w="701" w:type="pct"/>
            <w:vMerge/>
            <w:shd w:val="clear" w:color="auto" w:fill="F2F2F2" w:themeFill="background1" w:themeFillShade="F2"/>
            <w:textDirection w:val="btLr"/>
            <w:vAlign w:val="center"/>
          </w:tcPr>
          <w:p w14:paraId="5E283BA2" w14:textId="77777777" w:rsidR="00A6391F" w:rsidRPr="00622C51" w:rsidRDefault="00A6391F">
            <w:pPr>
              <w:ind w:left="113" w:right="113"/>
              <w:jc w:val="center"/>
              <w:rPr>
                <w:rFonts w:cstheme="minorHAnsi"/>
              </w:rPr>
            </w:pPr>
          </w:p>
        </w:tc>
        <w:tc>
          <w:tcPr>
            <w:tcW w:w="435" w:type="pct"/>
            <w:vMerge/>
            <w:shd w:val="clear" w:color="auto" w:fill="F2F2F2" w:themeFill="background1" w:themeFillShade="F2"/>
            <w:vAlign w:val="center"/>
          </w:tcPr>
          <w:p w14:paraId="4884A532"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c>
          <w:tcPr>
            <w:tcW w:w="1090" w:type="pct"/>
            <w:shd w:val="clear" w:color="auto" w:fill="F2F2F2" w:themeFill="background1" w:themeFillShade="F2"/>
            <w:vAlign w:val="center"/>
          </w:tcPr>
          <w:p w14:paraId="23C245DC"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r w:rsidRPr="00622C51">
              <w:rPr>
                <w:rFonts w:eastAsia="Times New Roman" w:cstheme="minorHAnsi"/>
                <w:lang w:eastAsia="en-IE"/>
              </w:rPr>
              <w:t>Academic Title</w:t>
            </w:r>
          </w:p>
        </w:tc>
        <w:tc>
          <w:tcPr>
            <w:tcW w:w="2774" w:type="pct"/>
            <w:tcBorders>
              <w:right w:val="single" w:sz="12" w:space="0" w:color="808080" w:themeColor="background1" w:themeShade="80"/>
            </w:tcBorders>
          </w:tcPr>
          <w:p w14:paraId="6EFEC277"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r>
      <w:tr w:rsidR="001D2F05" w:rsidRPr="00622C51" w14:paraId="7982C5DD" w14:textId="77777777" w:rsidTr="005644AF">
        <w:trPr>
          <w:trHeight w:val="256"/>
        </w:trPr>
        <w:tc>
          <w:tcPr>
            <w:cnfStyle w:val="001000000000" w:firstRow="0" w:lastRow="0" w:firstColumn="1" w:lastColumn="0" w:oddVBand="0" w:evenVBand="0" w:oddHBand="0" w:evenHBand="0" w:firstRowFirstColumn="0" w:firstRowLastColumn="0" w:lastRowFirstColumn="0" w:lastRowLastColumn="0"/>
            <w:tcW w:w="701" w:type="pct"/>
            <w:vMerge/>
            <w:shd w:val="clear" w:color="auto" w:fill="F2F2F2" w:themeFill="background1" w:themeFillShade="F2"/>
            <w:textDirection w:val="btLr"/>
            <w:vAlign w:val="center"/>
          </w:tcPr>
          <w:p w14:paraId="7F4F482D" w14:textId="77777777" w:rsidR="00A6391F" w:rsidRPr="00622C51" w:rsidRDefault="00A6391F">
            <w:pPr>
              <w:ind w:left="113" w:right="113"/>
              <w:jc w:val="center"/>
              <w:rPr>
                <w:rFonts w:eastAsia="Times New Roman" w:cstheme="minorHAnsi"/>
                <w:lang w:eastAsia="en-IE"/>
              </w:rPr>
            </w:pPr>
          </w:p>
        </w:tc>
        <w:tc>
          <w:tcPr>
            <w:tcW w:w="435" w:type="pct"/>
            <w:vMerge/>
            <w:shd w:val="clear" w:color="auto" w:fill="F2F2F2" w:themeFill="background1" w:themeFillShade="F2"/>
            <w:vAlign w:val="center"/>
          </w:tcPr>
          <w:p w14:paraId="1F90D9E4"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p>
        </w:tc>
        <w:tc>
          <w:tcPr>
            <w:tcW w:w="1090" w:type="pct"/>
            <w:shd w:val="clear" w:color="auto" w:fill="F2F2F2" w:themeFill="background1" w:themeFillShade="F2"/>
            <w:vAlign w:val="center"/>
          </w:tcPr>
          <w:p w14:paraId="1303B6E7"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r w:rsidRPr="00622C51">
              <w:rPr>
                <w:rFonts w:eastAsia="Times New Roman" w:cstheme="minorHAnsi"/>
                <w:lang w:eastAsia="en-IE"/>
              </w:rPr>
              <w:t>Email</w:t>
            </w:r>
          </w:p>
        </w:tc>
        <w:tc>
          <w:tcPr>
            <w:tcW w:w="2774" w:type="pct"/>
            <w:tcBorders>
              <w:right w:val="single" w:sz="12" w:space="0" w:color="808080" w:themeColor="background1" w:themeShade="80"/>
            </w:tcBorders>
          </w:tcPr>
          <w:p w14:paraId="108C82CE"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r>
      <w:tr w:rsidR="001D2F05" w:rsidRPr="00622C51" w14:paraId="45836130" w14:textId="77777777" w:rsidTr="005644AF">
        <w:trPr>
          <w:trHeight w:val="256"/>
        </w:trPr>
        <w:tc>
          <w:tcPr>
            <w:cnfStyle w:val="001000000000" w:firstRow="0" w:lastRow="0" w:firstColumn="1" w:lastColumn="0" w:oddVBand="0" w:evenVBand="0" w:oddHBand="0" w:evenHBand="0" w:firstRowFirstColumn="0" w:firstRowLastColumn="0" w:lastRowFirstColumn="0" w:lastRowLastColumn="0"/>
            <w:tcW w:w="701" w:type="pct"/>
            <w:vMerge/>
            <w:shd w:val="clear" w:color="auto" w:fill="F2F2F2" w:themeFill="background1" w:themeFillShade="F2"/>
            <w:textDirection w:val="btLr"/>
            <w:vAlign w:val="center"/>
          </w:tcPr>
          <w:p w14:paraId="28EDB5DC" w14:textId="77777777" w:rsidR="00A6391F" w:rsidRPr="00622C51" w:rsidRDefault="00A6391F">
            <w:pPr>
              <w:ind w:left="113" w:right="113"/>
              <w:jc w:val="center"/>
              <w:rPr>
                <w:rFonts w:eastAsia="Times New Roman" w:cstheme="minorHAnsi"/>
                <w:lang w:eastAsia="en-IE"/>
              </w:rPr>
            </w:pPr>
          </w:p>
        </w:tc>
        <w:tc>
          <w:tcPr>
            <w:tcW w:w="435" w:type="pct"/>
            <w:vMerge/>
            <w:shd w:val="clear" w:color="auto" w:fill="F2F2F2" w:themeFill="background1" w:themeFillShade="F2"/>
            <w:vAlign w:val="center"/>
          </w:tcPr>
          <w:p w14:paraId="42667517"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p>
        </w:tc>
        <w:tc>
          <w:tcPr>
            <w:tcW w:w="1090" w:type="pct"/>
            <w:tcBorders>
              <w:bottom w:val="single" w:sz="12" w:space="0" w:color="808080" w:themeColor="background1" w:themeShade="80"/>
            </w:tcBorders>
            <w:shd w:val="clear" w:color="auto" w:fill="F2F2F2" w:themeFill="background1" w:themeFillShade="F2"/>
            <w:vAlign w:val="center"/>
          </w:tcPr>
          <w:p w14:paraId="6FA6C7B9"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r w:rsidRPr="00622C51">
              <w:rPr>
                <w:rFonts w:eastAsia="Times New Roman" w:cstheme="minorHAnsi"/>
                <w:lang w:eastAsia="en-IE"/>
              </w:rPr>
              <w:t>Signature &amp; Date*</w:t>
            </w:r>
          </w:p>
        </w:tc>
        <w:tc>
          <w:tcPr>
            <w:tcW w:w="2774" w:type="pct"/>
            <w:tcBorders>
              <w:bottom w:val="single" w:sz="12" w:space="0" w:color="808080" w:themeColor="background1" w:themeShade="80"/>
              <w:right w:val="single" w:sz="12" w:space="0" w:color="808080" w:themeColor="background1" w:themeShade="80"/>
            </w:tcBorders>
          </w:tcPr>
          <w:p w14:paraId="6C48F246"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r>
      <w:tr w:rsidR="001D2F05" w:rsidRPr="00622C51" w14:paraId="7E803B65" w14:textId="77777777" w:rsidTr="005644AF">
        <w:trPr>
          <w:trHeight w:val="256"/>
        </w:trPr>
        <w:tc>
          <w:tcPr>
            <w:cnfStyle w:val="001000000000" w:firstRow="0" w:lastRow="0" w:firstColumn="1" w:lastColumn="0" w:oddVBand="0" w:evenVBand="0" w:oddHBand="0" w:evenHBand="0" w:firstRowFirstColumn="0" w:firstRowLastColumn="0" w:lastRowFirstColumn="0" w:lastRowLastColumn="0"/>
            <w:tcW w:w="701" w:type="pct"/>
            <w:vMerge w:val="restart"/>
            <w:shd w:val="clear" w:color="auto" w:fill="F2F2F2" w:themeFill="background1" w:themeFillShade="F2"/>
            <w:textDirection w:val="btLr"/>
            <w:vAlign w:val="center"/>
          </w:tcPr>
          <w:p w14:paraId="5C344EB8" w14:textId="77777777" w:rsidR="00A6391F" w:rsidRPr="00622C51" w:rsidRDefault="00A6391F">
            <w:pPr>
              <w:ind w:left="113" w:right="113"/>
              <w:jc w:val="center"/>
              <w:rPr>
                <w:rFonts w:cstheme="minorHAnsi"/>
                <w:caps/>
              </w:rPr>
            </w:pPr>
            <w:r w:rsidRPr="00622C51">
              <w:rPr>
                <w:rFonts w:cstheme="minorHAnsi"/>
                <w:caps/>
              </w:rPr>
              <w:t>UKRI</w:t>
            </w:r>
          </w:p>
        </w:tc>
        <w:tc>
          <w:tcPr>
            <w:tcW w:w="435" w:type="pct"/>
            <w:vMerge w:val="restart"/>
            <w:tcBorders>
              <w:left w:val="single" w:sz="12" w:space="0" w:color="808080" w:themeColor="background1" w:themeShade="80"/>
            </w:tcBorders>
            <w:shd w:val="clear" w:color="auto" w:fill="F2F2F2" w:themeFill="background1" w:themeFillShade="F2"/>
            <w:vAlign w:val="center"/>
          </w:tcPr>
          <w:p w14:paraId="5DBCD257"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r w:rsidRPr="00622C51">
              <w:rPr>
                <w:rFonts w:cstheme="minorHAnsi"/>
              </w:rPr>
              <w:t>Research Project Lead</w:t>
            </w:r>
          </w:p>
        </w:tc>
        <w:tc>
          <w:tcPr>
            <w:tcW w:w="1090" w:type="pct"/>
            <w:shd w:val="clear" w:color="auto" w:fill="F2F2F2" w:themeFill="background1" w:themeFillShade="F2"/>
            <w:vAlign w:val="center"/>
          </w:tcPr>
          <w:p w14:paraId="2FDE4A38"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r w:rsidRPr="00622C51">
              <w:rPr>
                <w:rFonts w:cstheme="minorHAnsi"/>
              </w:rPr>
              <w:t>Name</w:t>
            </w:r>
          </w:p>
        </w:tc>
        <w:tc>
          <w:tcPr>
            <w:tcW w:w="2774" w:type="pct"/>
            <w:tcBorders>
              <w:right w:val="single" w:sz="12" w:space="0" w:color="808080" w:themeColor="background1" w:themeShade="80"/>
            </w:tcBorders>
          </w:tcPr>
          <w:p w14:paraId="7DD20E6C"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r>
      <w:tr w:rsidR="001D2F05" w:rsidRPr="00622C51" w14:paraId="73A09FCC" w14:textId="77777777" w:rsidTr="005644AF">
        <w:trPr>
          <w:trHeight w:val="256"/>
        </w:trPr>
        <w:tc>
          <w:tcPr>
            <w:cnfStyle w:val="001000000000" w:firstRow="0" w:lastRow="0" w:firstColumn="1" w:lastColumn="0" w:oddVBand="0" w:evenVBand="0" w:oddHBand="0" w:evenHBand="0" w:firstRowFirstColumn="0" w:firstRowLastColumn="0" w:lastRowFirstColumn="0" w:lastRowLastColumn="0"/>
            <w:tcW w:w="701" w:type="pct"/>
            <w:vMerge/>
            <w:shd w:val="clear" w:color="auto" w:fill="F2F2F2" w:themeFill="background1" w:themeFillShade="F2"/>
            <w:vAlign w:val="center"/>
          </w:tcPr>
          <w:p w14:paraId="18737CC4" w14:textId="77777777" w:rsidR="00A6391F" w:rsidRPr="00622C51" w:rsidRDefault="00A6391F">
            <w:pPr>
              <w:rPr>
                <w:rFonts w:eastAsia="Times New Roman" w:cstheme="minorHAnsi"/>
                <w:lang w:eastAsia="en-IE"/>
              </w:rPr>
            </w:pPr>
          </w:p>
        </w:tc>
        <w:tc>
          <w:tcPr>
            <w:tcW w:w="435" w:type="pct"/>
            <w:vMerge/>
            <w:shd w:val="clear" w:color="auto" w:fill="F2F2F2" w:themeFill="background1" w:themeFillShade="F2"/>
            <w:vAlign w:val="center"/>
          </w:tcPr>
          <w:p w14:paraId="21863469"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p>
        </w:tc>
        <w:tc>
          <w:tcPr>
            <w:tcW w:w="1090" w:type="pct"/>
            <w:shd w:val="clear" w:color="auto" w:fill="F2F2F2" w:themeFill="background1" w:themeFillShade="F2"/>
            <w:vAlign w:val="center"/>
          </w:tcPr>
          <w:p w14:paraId="34956561"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r w:rsidRPr="00622C51">
              <w:rPr>
                <w:rFonts w:eastAsia="Times New Roman" w:cstheme="minorHAnsi"/>
                <w:lang w:eastAsia="en-IE"/>
              </w:rPr>
              <w:t>Research Body</w:t>
            </w:r>
          </w:p>
        </w:tc>
        <w:tc>
          <w:tcPr>
            <w:tcW w:w="2774" w:type="pct"/>
            <w:tcBorders>
              <w:right w:val="single" w:sz="12" w:space="0" w:color="808080" w:themeColor="background1" w:themeShade="80"/>
            </w:tcBorders>
          </w:tcPr>
          <w:p w14:paraId="625F0DC8"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r>
      <w:tr w:rsidR="001D2F05" w:rsidRPr="00622C51" w14:paraId="7496CB43" w14:textId="77777777" w:rsidTr="005644AF">
        <w:trPr>
          <w:trHeight w:val="256"/>
        </w:trPr>
        <w:tc>
          <w:tcPr>
            <w:cnfStyle w:val="001000000000" w:firstRow="0" w:lastRow="0" w:firstColumn="1" w:lastColumn="0" w:oddVBand="0" w:evenVBand="0" w:oddHBand="0" w:evenHBand="0" w:firstRowFirstColumn="0" w:firstRowLastColumn="0" w:lastRowFirstColumn="0" w:lastRowLastColumn="0"/>
            <w:tcW w:w="701" w:type="pct"/>
            <w:vMerge/>
            <w:shd w:val="clear" w:color="auto" w:fill="F2F2F2" w:themeFill="background1" w:themeFillShade="F2"/>
            <w:vAlign w:val="center"/>
          </w:tcPr>
          <w:p w14:paraId="741F55C2" w14:textId="77777777" w:rsidR="00A6391F" w:rsidRPr="00622C51" w:rsidRDefault="00A6391F">
            <w:pPr>
              <w:rPr>
                <w:rFonts w:eastAsia="Times New Roman" w:cstheme="minorHAnsi"/>
                <w:lang w:eastAsia="en-IE"/>
              </w:rPr>
            </w:pPr>
          </w:p>
        </w:tc>
        <w:tc>
          <w:tcPr>
            <w:tcW w:w="435" w:type="pct"/>
            <w:vMerge/>
            <w:shd w:val="clear" w:color="auto" w:fill="F2F2F2" w:themeFill="background1" w:themeFillShade="F2"/>
            <w:vAlign w:val="center"/>
          </w:tcPr>
          <w:p w14:paraId="7129EF08"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p>
        </w:tc>
        <w:tc>
          <w:tcPr>
            <w:tcW w:w="1090" w:type="pct"/>
            <w:shd w:val="clear" w:color="auto" w:fill="F2F2F2" w:themeFill="background1" w:themeFillShade="F2"/>
            <w:vAlign w:val="center"/>
          </w:tcPr>
          <w:p w14:paraId="70C3F3F9"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r w:rsidRPr="00622C51">
              <w:rPr>
                <w:rFonts w:eastAsia="Times New Roman" w:cstheme="minorHAnsi"/>
                <w:lang w:eastAsia="en-IE"/>
              </w:rPr>
              <w:t>Academic Title</w:t>
            </w:r>
          </w:p>
        </w:tc>
        <w:tc>
          <w:tcPr>
            <w:tcW w:w="2774" w:type="pct"/>
            <w:tcBorders>
              <w:right w:val="single" w:sz="12" w:space="0" w:color="808080" w:themeColor="background1" w:themeShade="80"/>
            </w:tcBorders>
          </w:tcPr>
          <w:p w14:paraId="28739138"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r>
      <w:tr w:rsidR="001D2F05" w:rsidRPr="00622C51" w14:paraId="7090DD5F" w14:textId="77777777" w:rsidTr="005644AF">
        <w:trPr>
          <w:trHeight w:val="256"/>
        </w:trPr>
        <w:tc>
          <w:tcPr>
            <w:cnfStyle w:val="001000000000" w:firstRow="0" w:lastRow="0" w:firstColumn="1" w:lastColumn="0" w:oddVBand="0" w:evenVBand="0" w:oddHBand="0" w:evenHBand="0" w:firstRowFirstColumn="0" w:firstRowLastColumn="0" w:lastRowFirstColumn="0" w:lastRowLastColumn="0"/>
            <w:tcW w:w="701" w:type="pct"/>
            <w:vMerge/>
            <w:shd w:val="clear" w:color="auto" w:fill="F2F2F2" w:themeFill="background1" w:themeFillShade="F2"/>
            <w:vAlign w:val="center"/>
          </w:tcPr>
          <w:p w14:paraId="5800B2D6" w14:textId="77777777" w:rsidR="00A6391F" w:rsidRPr="00622C51" w:rsidRDefault="00A6391F">
            <w:pPr>
              <w:rPr>
                <w:rFonts w:eastAsia="Times New Roman" w:cstheme="minorHAnsi"/>
                <w:lang w:eastAsia="en-IE"/>
              </w:rPr>
            </w:pPr>
          </w:p>
        </w:tc>
        <w:tc>
          <w:tcPr>
            <w:tcW w:w="435" w:type="pct"/>
            <w:vMerge/>
            <w:shd w:val="clear" w:color="auto" w:fill="F2F2F2" w:themeFill="background1" w:themeFillShade="F2"/>
            <w:vAlign w:val="center"/>
          </w:tcPr>
          <w:p w14:paraId="2DD9B25B"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p>
        </w:tc>
        <w:tc>
          <w:tcPr>
            <w:tcW w:w="1090" w:type="pct"/>
            <w:shd w:val="clear" w:color="auto" w:fill="F2F2F2" w:themeFill="background1" w:themeFillShade="F2"/>
            <w:vAlign w:val="center"/>
          </w:tcPr>
          <w:p w14:paraId="139C1525"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r w:rsidRPr="00622C51">
              <w:rPr>
                <w:rFonts w:eastAsia="Times New Roman" w:cstheme="minorHAnsi"/>
                <w:lang w:eastAsia="en-IE"/>
              </w:rPr>
              <w:t>Email</w:t>
            </w:r>
          </w:p>
        </w:tc>
        <w:tc>
          <w:tcPr>
            <w:tcW w:w="2774" w:type="pct"/>
            <w:tcBorders>
              <w:right w:val="single" w:sz="12" w:space="0" w:color="808080" w:themeColor="background1" w:themeShade="80"/>
            </w:tcBorders>
          </w:tcPr>
          <w:p w14:paraId="65E3D5E0"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r>
      <w:tr w:rsidR="001D2F05" w:rsidRPr="00622C51" w14:paraId="7642CDD9" w14:textId="77777777" w:rsidTr="005644AF">
        <w:trPr>
          <w:trHeight w:val="256"/>
        </w:trPr>
        <w:tc>
          <w:tcPr>
            <w:cnfStyle w:val="001000000000" w:firstRow="0" w:lastRow="0" w:firstColumn="1" w:lastColumn="0" w:oddVBand="0" w:evenVBand="0" w:oddHBand="0" w:evenHBand="0" w:firstRowFirstColumn="0" w:firstRowLastColumn="0" w:lastRowFirstColumn="0" w:lastRowLastColumn="0"/>
            <w:tcW w:w="701" w:type="pct"/>
            <w:vMerge/>
            <w:shd w:val="clear" w:color="auto" w:fill="F2F2F2" w:themeFill="background1" w:themeFillShade="F2"/>
            <w:vAlign w:val="center"/>
          </w:tcPr>
          <w:p w14:paraId="00896E0A" w14:textId="77777777" w:rsidR="00A6391F" w:rsidRPr="00622C51" w:rsidRDefault="00A6391F">
            <w:pPr>
              <w:rPr>
                <w:rFonts w:eastAsia="Times New Roman" w:cstheme="minorHAnsi"/>
                <w:lang w:eastAsia="en-IE"/>
              </w:rPr>
            </w:pPr>
          </w:p>
        </w:tc>
        <w:tc>
          <w:tcPr>
            <w:tcW w:w="435" w:type="pct"/>
            <w:vMerge/>
            <w:shd w:val="clear" w:color="auto" w:fill="F2F2F2" w:themeFill="background1" w:themeFillShade="F2"/>
            <w:vAlign w:val="center"/>
          </w:tcPr>
          <w:p w14:paraId="334F3818"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p>
        </w:tc>
        <w:tc>
          <w:tcPr>
            <w:tcW w:w="1090" w:type="pct"/>
            <w:shd w:val="clear" w:color="auto" w:fill="F2F2F2" w:themeFill="background1" w:themeFillShade="F2"/>
            <w:vAlign w:val="center"/>
          </w:tcPr>
          <w:p w14:paraId="0127CEFC"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r w:rsidRPr="00622C51">
              <w:rPr>
                <w:rFonts w:eastAsia="Times New Roman" w:cstheme="minorHAnsi"/>
                <w:lang w:eastAsia="en-IE"/>
              </w:rPr>
              <w:t>Signature &amp; Date*</w:t>
            </w:r>
          </w:p>
        </w:tc>
        <w:tc>
          <w:tcPr>
            <w:tcW w:w="2774" w:type="pct"/>
            <w:tcBorders>
              <w:right w:val="single" w:sz="12" w:space="0" w:color="808080" w:themeColor="background1" w:themeShade="80"/>
            </w:tcBorders>
          </w:tcPr>
          <w:p w14:paraId="6F3C457D"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r>
      <w:tr w:rsidR="001D2F05" w:rsidRPr="00622C51" w14:paraId="7368B2E9" w14:textId="77777777" w:rsidTr="005644AF">
        <w:trPr>
          <w:trHeight w:val="256"/>
        </w:trPr>
        <w:tc>
          <w:tcPr>
            <w:cnfStyle w:val="001000000000" w:firstRow="0" w:lastRow="0" w:firstColumn="1" w:lastColumn="0" w:oddVBand="0" w:evenVBand="0" w:oddHBand="0" w:evenHBand="0" w:firstRowFirstColumn="0" w:firstRowLastColumn="0" w:lastRowFirstColumn="0" w:lastRowLastColumn="0"/>
            <w:tcW w:w="701" w:type="pct"/>
            <w:vMerge/>
            <w:shd w:val="clear" w:color="auto" w:fill="F2F2F2" w:themeFill="background1" w:themeFillShade="F2"/>
            <w:vAlign w:val="center"/>
          </w:tcPr>
          <w:p w14:paraId="7BDFEE25" w14:textId="77777777" w:rsidR="00A6391F" w:rsidRPr="00622C51" w:rsidRDefault="00A6391F">
            <w:pPr>
              <w:rPr>
                <w:rFonts w:eastAsia="Times New Roman" w:cstheme="minorHAnsi"/>
                <w:lang w:eastAsia="en-IE"/>
              </w:rPr>
            </w:pPr>
          </w:p>
        </w:tc>
        <w:tc>
          <w:tcPr>
            <w:tcW w:w="435" w:type="pct"/>
            <w:vMerge w:val="restart"/>
            <w:tcBorders>
              <w:left w:val="single" w:sz="12" w:space="0" w:color="808080" w:themeColor="background1" w:themeShade="80"/>
            </w:tcBorders>
            <w:shd w:val="clear" w:color="auto" w:fill="F2F2F2" w:themeFill="background1" w:themeFillShade="F2"/>
            <w:vAlign w:val="center"/>
          </w:tcPr>
          <w:p w14:paraId="58C00C6F"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i/>
                <w:lang w:eastAsia="en-IE"/>
              </w:rPr>
            </w:pPr>
            <w:r w:rsidRPr="00622C51">
              <w:rPr>
                <w:rFonts w:eastAsia="Times New Roman" w:cstheme="minorHAnsi"/>
                <w:lang w:eastAsia="en-IE"/>
              </w:rPr>
              <w:t>Authorised Institutional Signatory</w:t>
            </w:r>
          </w:p>
        </w:tc>
        <w:tc>
          <w:tcPr>
            <w:tcW w:w="1090" w:type="pct"/>
            <w:shd w:val="clear" w:color="auto" w:fill="F2F2F2" w:themeFill="background1" w:themeFillShade="F2"/>
            <w:vAlign w:val="center"/>
          </w:tcPr>
          <w:p w14:paraId="5AA9D610"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r w:rsidRPr="00622C51">
              <w:rPr>
                <w:rFonts w:cstheme="minorHAnsi"/>
              </w:rPr>
              <w:t>Name</w:t>
            </w:r>
          </w:p>
        </w:tc>
        <w:tc>
          <w:tcPr>
            <w:tcW w:w="2774" w:type="pct"/>
            <w:tcBorders>
              <w:right w:val="single" w:sz="12" w:space="0" w:color="808080" w:themeColor="background1" w:themeShade="80"/>
            </w:tcBorders>
          </w:tcPr>
          <w:p w14:paraId="4086188D"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r>
      <w:tr w:rsidR="001D2F05" w:rsidRPr="00622C51" w14:paraId="4CDCF501" w14:textId="77777777" w:rsidTr="005644AF">
        <w:trPr>
          <w:trHeight w:val="256"/>
        </w:trPr>
        <w:tc>
          <w:tcPr>
            <w:cnfStyle w:val="001000000000" w:firstRow="0" w:lastRow="0" w:firstColumn="1" w:lastColumn="0" w:oddVBand="0" w:evenVBand="0" w:oddHBand="0" w:evenHBand="0" w:firstRowFirstColumn="0" w:firstRowLastColumn="0" w:lastRowFirstColumn="0" w:lastRowLastColumn="0"/>
            <w:tcW w:w="701" w:type="pct"/>
            <w:vMerge/>
            <w:shd w:val="clear" w:color="auto" w:fill="F2F2F2" w:themeFill="background1" w:themeFillShade="F2"/>
            <w:vAlign w:val="center"/>
          </w:tcPr>
          <w:p w14:paraId="12A47EBF" w14:textId="77777777" w:rsidR="00A6391F" w:rsidRPr="00622C51" w:rsidRDefault="00A6391F">
            <w:pPr>
              <w:rPr>
                <w:rFonts w:cstheme="minorHAnsi"/>
              </w:rPr>
            </w:pPr>
          </w:p>
        </w:tc>
        <w:tc>
          <w:tcPr>
            <w:tcW w:w="435" w:type="pct"/>
            <w:vMerge/>
            <w:shd w:val="clear" w:color="auto" w:fill="F2F2F2" w:themeFill="background1" w:themeFillShade="F2"/>
            <w:vAlign w:val="center"/>
          </w:tcPr>
          <w:p w14:paraId="4B9F20A8"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c>
          <w:tcPr>
            <w:tcW w:w="1090" w:type="pct"/>
            <w:shd w:val="clear" w:color="auto" w:fill="F2F2F2" w:themeFill="background1" w:themeFillShade="F2"/>
            <w:vAlign w:val="center"/>
          </w:tcPr>
          <w:p w14:paraId="32B49A82"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r w:rsidRPr="00622C51">
              <w:rPr>
                <w:rFonts w:eastAsia="Times New Roman" w:cstheme="minorHAnsi"/>
                <w:lang w:eastAsia="en-IE"/>
              </w:rPr>
              <w:t>Research Body</w:t>
            </w:r>
          </w:p>
        </w:tc>
        <w:tc>
          <w:tcPr>
            <w:tcW w:w="2774" w:type="pct"/>
            <w:tcBorders>
              <w:right w:val="single" w:sz="12" w:space="0" w:color="808080" w:themeColor="background1" w:themeShade="80"/>
            </w:tcBorders>
          </w:tcPr>
          <w:p w14:paraId="55984005"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r>
      <w:tr w:rsidR="001D2F05" w:rsidRPr="00622C51" w14:paraId="07A63A64" w14:textId="77777777" w:rsidTr="005644AF">
        <w:trPr>
          <w:trHeight w:val="256"/>
        </w:trPr>
        <w:tc>
          <w:tcPr>
            <w:cnfStyle w:val="001000000000" w:firstRow="0" w:lastRow="0" w:firstColumn="1" w:lastColumn="0" w:oddVBand="0" w:evenVBand="0" w:oddHBand="0" w:evenHBand="0" w:firstRowFirstColumn="0" w:firstRowLastColumn="0" w:lastRowFirstColumn="0" w:lastRowLastColumn="0"/>
            <w:tcW w:w="701" w:type="pct"/>
            <w:vMerge/>
            <w:shd w:val="clear" w:color="auto" w:fill="F2F2F2" w:themeFill="background1" w:themeFillShade="F2"/>
            <w:vAlign w:val="center"/>
          </w:tcPr>
          <w:p w14:paraId="53B00480" w14:textId="77777777" w:rsidR="00A6391F" w:rsidRPr="00622C51" w:rsidRDefault="00A6391F">
            <w:pPr>
              <w:rPr>
                <w:rFonts w:cstheme="minorHAnsi"/>
              </w:rPr>
            </w:pPr>
          </w:p>
        </w:tc>
        <w:tc>
          <w:tcPr>
            <w:tcW w:w="435" w:type="pct"/>
            <w:vMerge/>
            <w:shd w:val="clear" w:color="auto" w:fill="F2F2F2" w:themeFill="background1" w:themeFillShade="F2"/>
            <w:vAlign w:val="center"/>
          </w:tcPr>
          <w:p w14:paraId="22A973E0"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c>
          <w:tcPr>
            <w:tcW w:w="1090" w:type="pct"/>
            <w:shd w:val="clear" w:color="auto" w:fill="F2F2F2" w:themeFill="background1" w:themeFillShade="F2"/>
            <w:vAlign w:val="center"/>
          </w:tcPr>
          <w:p w14:paraId="59CF15E4"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r w:rsidRPr="00622C51">
              <w:rPr>
                <w:rFonts w:eastAsia="Times New Roman" w:cstheme="minorHAnsi"/>
                <w:lang w:eastAsia="en-IE"/>
              </w:rPr>
              <w:t>Academic Title</w:t>
            </w:r>
          </w:p>
        </w:tc>
        <w:tc>
          <w:tcPr>
            <w:tcW w:w="2774" w:type="pct"/>
            <w:tcBorders>
              <w:right w:val="single" w:sz="12" w:space="0" w:color="808080" w:themeColor="background1" w:themeShade="80"/>
            </w:tcBorders>
          </w:tcPr>
          <w:p w14:paraId="7887AA89"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r>
      <w:tr w:rsidR="001D2F05" w:rsidRPr="00622C51" w14:paraId="4469C75B" w14:textId="77777777" w:rsidTr="005644AF">
        <w:trPr>
          <w:trHeight w:val="256"/>
        </w:trPr>
        <w:tc>
          <w:tcPr>
            <w:cnfStyle w:val="001000000000" w:firstRow="0" w:lastRow="0" w:firstColumn="1" w:lastColumn="0" w:oddVBand="0" w:evenVBand="0" w:oddHBand="0" w:evenHBand="0" w:firstRowFirstColumn="0" w:firstRowLastColumn="0" w:lastRowFirstColumn="0" w:lastRowLastColumn="0"/>
            <w:tcW w:w="701" w:type="pct"/>
            <w:vMerge/>
            <w:shd w:val="clear" w:color="auto" w:fill="F2F2F2" w:themeFill="background1" w:themeFillShade="F2"/>
            <w:vAlign w:val="center"/>
          </w:tcPr>
          <w:p w14:paraId="0F1AC21B" w14:textId="77777777" w:rsidR="00A6391F" w:rsidRPr="00622C51" w:rsidRDefault="00A6391F">
            <w:pPr>
              <w:rPr>
                <w:rFonts w:eastAsia="Times New Roman" w:cstheme="minorHAnsi"/>
                <w:lang w:eastAsia="en-IE"/>
              </w:rPr>
            </w:pPr>
          </w:p>
        </w:tc>
        <w:tc>
          <w:tcPr>
            <w:tcW w:w="435" w:type="pct"/>
            <w:vMerge/>
            <w:shd w:val="clear" w:color="auto" w:fill="F2F2F2" w:themeFill="background1" w:themeFillShade="F2"/>
            <w:vAlign w:val="center"/>
          </w:tcPr>
          <w:p w14:paraId="10954CFE"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p>
        </w:tc>
        <w:tc>
          <w:tcPr>
            <w:tcW w:w="1090" w:type="pct"/>
            <w:shd w:val="clear" w:color="auto" w:fill="F2F2F2" w:themeFill="background1" w:themeFillShade="F2"/>
            <w:vAlign w:val="center"/>
          </w:tcPr>
          <w:p w14:paraId="4AB7752E"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r w:rsidRPr="00622C51">
              <w:rPr>
                <w:rFonts w:eastAsia="Times New Roman" w:cstheme="minorHAnsi"/>
                <w:lang w:eastAsia="en-IE"/>
              </w:rPr>
              <w:t>Email</w:t>
            </w:r>
          </w:p>
        </w:tc>
        <w:tc>
          <w:tcPr>
            <w:tcW w:w="2774" w:type="pct"/>
            <w:tcBorders>
              <w:right w:val="single" w:sz="12" w:space="0" w:color="808080" w:themeColor="background1" w:themeShade="80"/>
            </w:tcBorders>
          </w:tcPr>
          <w:p w14:paraId="7B17356E"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r>
      <w:tr w:rsidR="001D2F05" w:rsidRPr="00622C51" w14:paraId="13AB4F89" w14:textId="77777777" w:rsidTr="005644AF">
        <w:trPr>
          <w:trHeight w:val="523"/>
        </w:trPr>
        <w:tc>
          <w:tcPr>
            <w:cnfStyle w:val="001000000000" w:firstRow="0" w:lastRow="0" w:firstColumn="1" w:lastColumn="0" w:oddVBand="0" w:evenVBand="0" w:oddHBand="0" w:evenHBand="0" w:firstRowFirstColumn="0" w:firstRowLastColumn="0" w:lastRowFirstColumn="0" w:lastRowLastColumn="0"/>
            <w:tcW w:w="701" w:type="pct"/>
            <w:vMerge/>
            <w:shd w:val="clear" w:color="auto" w:fill="F2F2F2" w:themeFill="background1" w:themeFillShade="F2"/>
            <w:vAlign w:val="center"/>
          </w:tcPr>
          <w:p w14:paraId="2911B46B" w14:textId="77777777" w:rsidR="00A6391F" w:rsidRPr="00622C51" w:rsidRDefault="00A6391F">
            <w:pPr>
              <w:rPr>
                <w:rFonts w:eastAsia="Times New Roman" w:cstheme="minorHAnsi"/>
                <w:lang w:eastAsia="en-IE"/>
              </w:rPr>
            </w:pPr>
          </w:p>
        </w:tc>
        <w:tc>
          <w:tcPr>
            <w:tcW w:w="435" w:type="pct"/>
            <w:vMerge/>
            <w:shd w:val="clear" w:color="auto" w:fill="F2F2F2" w:themeFill="background1" w:themeFillShade="F2"/>
            <w:vAlign w:val="center"/>
          </w:tcPr>
          <w:p w14:paraId="274335DA"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p>
        </w:tc>
        <w:tc>
          <w:tcPr>
            <w:tcW w:w="1090" w:type="pct"/>
            <w:tcBorders>
              <w:bottom w:val="single" w:sz="12" w:space="0" w:color="808080" w:themeColor="background1" w:themeShade="80"/>
            </w:tcBorders>
            <w:shd w:val="clear" w:color="auto" w:fill="F2F2F2" w:themeFill="background1" w:themeFillShade="F2"/>
            <w:vAlign w:val="center"/>
          </w:tcPr>
          <w:p w14:paraId="5875C2E3"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r w:rsidRPr="00622C51">
              <w:rPr>
                <w:rFonts w:eastAsia="Times New Roman" w:cstheme="minorHAnsi"/>
                <w:lang w:eastAsia="en-IE"/>
              </w:rPr>
              <w:t>Signature &amp; Date*</w:t>
            </w:r>
          </w:p>
        </w:tc>
        <w:tc>
          <w:tcPr>
            <w:tcW w:w="2774" w:type="pct"/>
            <w:tcBorders>
              <w:bottom w:val="single" w:sz="12" w:space="0" w:color="808080" w:themeColor="background1" w:themeShade="80"/>
              <w:right w:val="single" w:sz="12" w:space="0" w:color="808080" w:themeColor="background1" w:themeShade="80"/>
            </w:tcBorders>
          </w:tcPr>
          <w:p w14:paraId="38C25E60" w14:textId="77777777" w:rsidR="00A6391F" w:rsidRPr="00622C51" w:rsidRDefault="00A6391F">
            <w:pPr>
              <w:cnfStyle w:val="000000000000" w:firstRow="0" w:lastRow="0" w:firstColumn="0" w:lastColumn="0" w:oddVBand="0" w:evenVBand="0" w:oddHBand="0" w:evenHBand="0" w:firstRowFirstColumn="0" w:firstRowLastColumn="0" w:lastRowFirstColumn="0" w:lastRowLastColumn="0"/>
              <w:rPr>
                <w:rFonts w:cstheme="minorHAnsi"/>
              </w:rPr>
            </w:pPr>
          </w:p>
        </w:tc>
      </w:tr>
    </w:tbl>
    <w:p w14:paraId="5396EA60" w14:textId="64DDE4C7" w:rsidR="00562706" w:rsidRPr="00335FC4" w:rsidRDefault="00562706" w:rsidP="004F2155">
      <w:pPr>
        <w:spacing w:before="160"/>
        <w:rPr>
          <w:rFonts w:ascii="Aptos" w:eastAsia="Times New Roman" w:hAnsi="Aptos"/>
          <w:i/>
          <w:iCs/>
          <w:lang w:eastAsia="en-IE"/>
        </w:rPr>
      </w:pPr>
    </w:p>
    <w:sectPr w:rsidR="00562706" w:rsidRPr="00335FC4" w:rsidSect="00DC3B76">
      <w:footerReference w:type="even" r:id="rId26"/>
      <w:footerReference w:type="default" r:id="rId27"/>
      <w:footerReference w:type="first" r:id="rId2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5A60F" w14:textId="77777777" w:rsidR="004551E2" w:rsidRDefault="004551E2" w:rsidP="00365560">
      <w:pPr>
        <w:spacing w:after="0" w:line="240" w:lineRule="auto"/>
      </w:pPr>
      <w:r>
        <w:separator/>
      </w:r>
    </w:p>
  </w:endnote>
  <w:endnote w:type="continuationSeparator" w:id="0">
    <w:p w14:paraId="1C82C6D0" w14:textId="77777777" w:rsidR="004551E2" w:rsidRDefault="004551E2" w:rsidP="00365560">
      <w:pPr>
        <w:spacing w:after="0" w:line="240" w:lineRule="auto"/>
      </w:pPr>
      <w:r>
        <w:continuationSeparator/>
      </w:r>
    </w:p>
  </w:endnote>
  <w:endnote w:type="continuationNotice" w:id="1">
    <w:p w14:paraId="28079262" w14:textId="77777777" w:rsidR="004551E2" w:rsidRDefault="004551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E0EF4" w14:textId="77777777" w:rsidR="00590FA9" w:rsidRDefault="00590FA9">
    <w:pPr>
      <w:pStyle w:val="Footer"/>
    </w:pPr>
  </w:p>
  <w:p w14:paraId="68550680" w14:textId="4EF75C4F" w:rsidR="00590FA9" w:rsidRDefault="00710F79" w:rsidP="00335FC4">
    <w:pPr>
      <w:pStyle w:val="Footer"/>
      <w:jc w:val="right"/>
    </w:pPr>
    <w:fldSimple w:instr="DOCPROPERTY &quot;IWFooter&quot;  \* MERGEFORMAT">
      <w:r w:rsidRPr="00335FC4">
        <w:rPr>
          <w:sz w:val="16"/>
        </w:rPr>
        <w:t>MHC-37542316-1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410189"/>
      <w:docPartObj>
        <w:docPartGallery w:val="Page Numbers (Bottom of Page)"/>
        <w:docPartUnique/>
      </w:docPartObj>
    </w:sdtPr>
    <w:sdtEndPr>
      <w:rPr>
        <w:sz w:val="22"/>
        <w:szCs w:val="22"/>
      </w:rPr>
    </w:sdtEndPr>
    <w:sdtContent>
      <w:sdt>
        <w:sdtPr>
          <w:rPr>
            <w:sz w:val="22"/>
            <w:szCs w:val="22"/>
          </w:rPr>
          <w:id w:val="-1769616900"/>
          <w:docPartObj>
            <w:docPartGallery w:val="Page Numbers (Top of Page)"/>
            <w:docPartUnique/>
          </w:docPartObj>
        </w:sdtPr>
        <w:sdtEndPr/>
        <w:sdtContent>
          <w:p w14:paraId="04A038F9" w14:textId="6288AF01" w:rsidR="00E87038" w:rsidRPr="00E87038" w:rsidRDefault="00E87038" w:rsidP="00E87038">
            <w:pPr>
              <w:pStyle w:val="Header"/>
              <w:rPr>
                <w:sz w:val="22"/>
                <w:szCs w:val="22"/>
              </w:rPr>
            </w:pPr>
            <w:r w:rsidRPr="00E87038">
              <w:rPr>
                <w:sz w:val="22"/>
                <w:szCs w:val="22"/>
              </w:rPr>
              <w:t>CoC_002 Co-Centre Industry Collaboration Form</w:t>
            </w:r>
            <w:r w:rsidRPr="00E87038">
              <w:rPr>
                <w:sz w:val="22"/>
                <w:szCs w:val="22"/>
              </w:rPr>
              <w:tab/>
            </w:r>
            <w:r w:rsidRPr="00E87038">
              <w:rPr>
                <w:sz w:val="22"/>
                <w:szCs w:val="22"/>
              </w:rPr>
              <w:tab/>
            </w:r>
            <w:r w:rsidRPr="00E87038">
              <w:rPr>
                <w:sz w:val="22"/>
                <w:szCs w:val="22"/>
                <w:lang w:val="en-GB"/>
              </w:rPr>
              <w:t xml:space="preserve">Page </w:t>
            </w:r>
            <w:r w:rsidRPr="00E87038">
              <w:rPr>
                <w:b/>
                <w:bCs/>
                <w:sz w:val="22"/>
                <w:szCs w:val="22"/>
              </w:rPr>
              <w:fldChar w:fldCharType="begin"/>
            </w:r>
            <w:r w:rsidRPr="00E87038">
              <w:rPr>
                <w:b/>
                <w:bCs/>
                <w:sz w:val="22"/>
                <w:szCs w:val="22"/>
              </w:rPr>
              <w:instrText>PAGE</w:instrText>
            </w:r>
            <w:r w:rsidRPr="00E87038">
              <w:rPr>
                <w:b/>
                <w:bCs/>
                <w:sz w:val="22"/>
                <w:szCs w:val="22"/>
              </w:rPr>
              <w:fldChar w:fldCharType="separate"/>
            </w:r>
            <w:r w:rsidRPr="00E87038">
              <w:rPr>
                <w:b/>
                <w:bCs/>
                <w:sz w:val="22"/>
                <w:szCs w:val="22"/>
                <w:lang w:val="en-GB"/>
              </w:rPr>
              <w:t>2</w:t>
            </w:r>
            <w:r w:rsidRPr="00E87038">
              <w:rPr>
                <w:b/>
                <w:bCs/>
                <w:sz w:val="22"/>
                <w:szCs w:val="22"/>
              </w:rPr>
              <w:fldChar w:fldCharType="end"/>
            </w:r>
            <w:r w:rsidRPr="00E87038">
              <w:rPr>
                <w:sz w:val="22"/>
                <w:szCs w:val="22"/>
                <w:lang w:val="en-GB"/>
              </w:rPr>
              <w:t xml:space="preserve"> of </w:t>
            </w:r>
            <w:r w:rsidRPr="00E87038">
              <w:rPr>
                <w:b/>
                <w:bCs/>
                <w:sz w:val="22"/>
                <w:szCs w:val="22"/>
              </w:rPr>
              <w:fldChar w:fldCharType="begin"/>
            </w:r>
            <w:r w:rsidRPr="00E87038">
              <w:rPr>
                <w:b/>
                <w:bCs/>
                <w:sz w:val="22"/>
                <w:szCs w:val="22"/>
              </w:rPr>
              <w:instrText>NUMPAGES</w:instrText>
            </w:r>
            <w:r w:rsidRPr="00E87038">
              <w:rPr>
                <w:b/>
                <w:bCs/>
                <w:sz w:val="22"/>
                <w:szCs w:val="22"/>
              </w:rPr>
              <w:fldChar w:fldCharType="separate"/>
            </w:r>
            <w:r w:rsidRPr="00E87038">
              <w:rPr>
                <w:b/>
                <w:bCs/>
                <w:sz w:val="22"/>
                <w:szCs w:val="22"/>
                <w:lang w:val="en-GB"/>
              </w:rPr>
              <w:t>2</w:t>
            </w:r>
            <w:r w:rsidRPr="00E87038">
              <w:rPr>
                <w:b/>
                <w:bCs/>
                <w:sz w:val="22"/>
                <w:szCs w:val="22"/>
              </w:rPr>
              <w:fldChar w:fldCharType="end"/>
            </w:r>
          </w:p>
        </w:sdtContent>
      </w:sdt>
    </w:sdtContent>
  </w:sdt>
  <w:p w14:paraId="5532E9A7" w14:textId="2C96B0F9" w:rsidR="00590FA9" w:rsidRDefault="00590FA9" w:rsidP="00631C11">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818A8" w14:textId="2F26D51D" w:rsidR="00590FA9" w:rsidRPr="00E87038" w:rsidRDefault="0005480C" w:rsidP="00E87038">
    <w:pPr>
      <w:pStyle w:val="Header"/>
      <w:rPr>
        <w:sz w:val="18"/>
        <w:szCs w:val="18"/>
      </w:rPr>
    </w:pPr>
    <w:r w:rsidRPr="00EA45B0">
      <w:rPr>
        <w:sz w:val="18"/>
        <w:szCs w:val="18"/>
      </w:rPr>
      <w:t>CoC_002</w:t>
    </w:r>
    <w:r w:rsidR="00EA45B0" w:rsidRPr="00EA45B0">
      <w:rPr>
        <w:sz w:val="18"/>
        <w:szCs w:val="18"/>
      </w:rPr>
      <w:t xml:space="preserve"> Co-Centre Industry Collaboration For</w:t>
    </w:r>
    <w:r w:rsidR="00EA45B0">
      <w:rPr>
        <w:sz w:val="18"/>
        <w:szCs w:val="18"/>
      </w:rPr>
      <w:t>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DFC95" w14:textId="77777777" w:rsidR="004551E2" w:rsidRDefault="004551E2" w:rsidP="00365560">
      <w:pPr>
        <w:spacing w:after="0" w:line="240" w:lineRule="auto"/>
      </w:pPr>
      <w:r>
        <w:separator/>
      </w:r>
    </w:p>
  </w:footnote>
  <w:footnote w:type="continuationSeparator" w:id="0">
    <w:p w14:paraId="47F7F065" w14:textId="77777777" w:rsidR="004551E2" w:rsidRDefault="004551E2" w:rsidP="00365560">
      <w:pPr>
        <w:spacing w:after="0" w:line="240" w:lineRule="auto"/>
      </w:pPr>
      <w:r>
        <w:continuationSeparator/>
      </w:r>
    </w:p>
  </w:footnote>
  <w:footnote w:type="continuationNotice" w:id="1">
    <w:p w14:paraId="38A390B0" w14:textId="77777777" w:rsidR="004551E2" w:rsidRDefault="004551E2">
      <w:pPr>
        <w:spacing w:after="0" w:line="240" w:lineRule="auto"/>
      </w:pPr>
    </w:p>
  </w:footnote>
  <w:footnote w:id="2">
    <w:p w14:paraId="112B6D4F" w14:textId="4C0EBB6B" w:rsidR="008E242C" w:rsidRPr="00622C51" w:rsidRDefault="008E242C" w:rsidP="0084694E">
      <w:pPr>
        <w:pStyle w:val="FootnoteText"/>
        <w:rPr>
          <w:rFonts w:cstheme="minorHAnsi"/>
          <w:sz w:val="18"/>
          <w:szCs w:val="18"/>
        </w:rPr>
      </w:pPr>
      <w:r w:rsidRPr="00622C51">
        <w:rPr>
          <w:rStyle w:val="FootnoteReference"/>
          <w:rFonts w:cstheme="minorHAnsi"/>
          <w:sz w:val="18"/>
          <w:szCs w:val="18"/>
        </w:rPr>
        <w:footnoteRef/>
      </w:r>
      <w:r w:rsidRPr="00622C51">
        <w:rPr>
          <w:rFonts w:cstheme="minorHAnsi"/>
          <w:sz w:val="18"/>
          <w:szCs w:val="18"/>
        </w:rPr>
        <w:t xml:space="preserve"> An industry partner is commonly referred to </w:t>
      </w:r>
      <w:r w:rsidR="00710F79" w:rsidRPr="00622C51">
        <w:rPr>
          <w:rFonts w:cstheme="minorHAnsi"/>
          <w:sz w:val="18"/>
          <w:szCs w:val="18"/>
        </w:rPr>
        <w:t xml:space="preserve">under EU law </w:t>
      </w:r>
      <w:r w:rsidRPr="00622C51">
        <w:rPr>
          <w:rFonts w:cstheme="minorHAnsi"/>
          <w:sz w:val="18"/>
          <w:szCs w:val="18"/>
        </w:rPr>
        <w:t xml:space="preserve">as an “undertaking”.  The concept of an “undertaking” under EU </w:t>
      </w:r>
      <w:r w:rsidR="00A83CC2" w:rsidRPr="00622C51">
        <w:rPr>
          <w:rFonts w:cstheme="minorHAnsi"/>
          <w:sz w:val="18"/>
          <w:szCs w:val="18"/>
        </w:rPr>
        <w:t>competition rules</w:t>
      </w:r>
      <w:r w:rsidRPr="00622C51">
        <w:rPr>
          <w:rFonts w:cstheme="minorHAnsi"/>
          <w:sz w:val="18"/>
          <w:szCs w:val="18"/>
        </w:rPr>
        <w:t xml:space="preserve"> is an entity that is engaged in an “economic activity” (offering a good or service on a market) regardless of its legal status or the way that it is financed. </w:t>
      </w:r>
    </w:p>
  </w:footnote>
  <w:footnote w:id="3">
    <w:p w14:paraId="4E4ACF4E" w14:textId="10E70C76" w:rsidR="00E85BF2" w:rsidRPr="00622C51" w:rsidRDefault="00E85BF2" w:rsidP="00335FC4">
      <w:pPr>
        <w:pStyle w:val="legclearfix"/>
        <w:shd w:val="clear" w:color="auto" w:fill="FFFFFF"/>
        <w:spacing w:before="0" w:beforeAutospacing="0" w:after="0" w:afterAutospacing="0"/>
        <w:rPr>
          <w:rFonts w:asciiTheme="minorHAnsi" w:hAnsiTheme="minorHAnsi" w:cstheme="minorHAnsi"/>
          <w:color w:val="1E1E1E"/>
          <w:sz w:val="18"/>
          <w:szCs w:val="18"/>
        </w:rPr>
      </w:pPr>
      <w:r w:rsidRPr="00622C51">
        <w:rPr>
          <w:rStyle w:val="FootnoteReference"/>
          <w:rFonts w:asciiTheme="minorHAnsi" w:hAnsiTheme="minorHAnsi" w:cstheme="minorHAnsi"/>
          <w:sz w:val="18"/>
          <w:szCs w:val="18"/>
        </w:rPr>
        <w:footnoteRef/>
      </w:r>
      <w:r w:rsidRPr="00622C51">
        <w:rPr>
          <w:rFonts w:asciiTheme="minorHAnsi" w:hAnsiTheme="minorHAnsi" w:cstheme="minorHAnsi"/>
          <w:sz w:val="18"/>
          <w:szCs w:val="18"/>
        </w:rPr>
        <w:t xml:space="preserve"> An enterprise is defined in the Subsidy Control Act 2022 as </w:t>
      </w:r>
      <w:r w:rsidRPr="00622C51">
        <w:rPr>
          <w:rStyle w:val="legds"/>
          <w:rFonts w:asciiTheme="minorHAnsi" w:hAnsiTheme="minorHAnsi" w:cstheme="minorHAnsi"/>
          <w:color w:val="1E1E1E"/>
          <w:sz w:val="18"/>
          <w:szCs w:val="18"/>
        </w:rPr>
        <w:t>(subject to subsections </w:t>
      </w:r>
      <w:hyperlink r:id="rId1" w:anchor="section-7-2" w:tooltip="Go to s. 7(2)" w:history="1">
        <w:r w:rsidRPr="00622C51">
          <w:rPr>
            <w:rStyle w:val="Hyperlink"/>
            <w:rFonts w:asciiTheme="minorHAnsi" w:hAnsiTheme="minorHAnsi" w:cstheme="minorHAnsi"/>
            <w:color w:val="0A64D7"/>
            <w:sz w:val="18"/>
            <w:szCs w:val="18"/>
          </w:rPr>
          <w:t>(2)</w:t>
        </w:r>
      </w:hyperlink>
      <w:r w:rsidRPr="00622C51">
        <w:rPr>
          <w:rStyle w:val="legds"/>
          <w:rFonts w:asciiTheme="minorHAnsi" w:hAnsiTheme="minorHAnsi" w:cstheme="minorHAnsi"/>
          <w:color w:val="1E1E1E"/>
          <w:sz w:val="18"/>
          <w:szCs w:val="18"/>
        </w:rPr>
        <w:t> and </w:t>
      </w:r>
      <w:hyperlink r:id="rId2" w:anchor="section-7-3" w:tooltip="Go to s. 7(3)" w:history="1">
        <w:r w:rsidRPr="00622C51">
          <w:rPr>
            <w:rStyle w:val="Hyperlink"/>
            <w:rFonts w:asciiTheme="minorHAnsi" w:hAnsiTheme="minorHAnsi" w:cstheme="minorHAnsi"/>
            <w:color w:val="0A64D7"/>
            <w:sz w:val="18"/>
            <w:szCs w:val="18"/>
          </w:rPr>
          <w:t>(3)</w:t>
        </w:r>
      </w:hyperlink>
      <w:r w:rsidRPr="00622C51">
        <w:rPr>
          <w:rStyle w:val="legds"/>
          <w:rFonts w:asciiTheme="minorHAnsi" w:hAnsiTheme="minorHAnsi" w:cstheme="minorHAnsi"/>
          <w:color w:val="1E1E1E"/>
          <w:sz w:val="18"/>
          <w:szCs w:val="18"/>
        </w:rPr>
        <w:t>) (a)a person who is engaged in an economic activity that entails offering goods or services on a market, to the extent that the person is engaged in such an activity, or</w:t>
      </w:r>
      <w:r w:rsidRPr="00622C51">
        <w:rPr>
          <w:rFonts w:asciiTheme="minorHAnsi" w:hAnsiTheme="minorHAnsi" w:cstheme="minorHAnsi"/>
          <w:color w:val="1E1E1E"/>
          <w:sz w:val="18"/>
          <w:szCs w:val="18"/>
        </w:rPr>
        <w:t xml:space="preserve"> </w:t>
      </w:r>
      <w:r w:rsidRPr="00622C51">
        <w:rPr>
          <w:rStyle w:val="legds"/>
          <w:rFonts w:asciiTheme="minorHAnsi" w:hAnsiTheme="minorHAnsi" w:cstheme="minorHAnsi"/>
          <w:color w:val="1E1E1E"/>
          <w:sz w:val="18"/>
          <w:szCs w:val="18"/>
        </w:rPr>
        <w:t>(b)a group of persons under common ownership or common control which is engaged in an economic activity that entails offering goods or services on a market, to the extent that the group is engaged in such an activity</w:t>
      </w:r>
      <w:r w:rsidR="00D7472A" w:rsidRPr="00622C51">
        <w:rPr>
          <w:rStyle w:val="legds"/>
          <w:rFonts w:asciiTheme="minorHAnsi" w:hAnsiTheme="minorHAnsi" w:cstheme="minorHAnsi"/>
          <w:color w:val="1E1E1E"/>
          <w:sz w:val="18"/>
          <w:szCs w:val="18"/>
        </w:rPr>
        <w:t xml:space="preserve">, within this document industry partner </w:t>
      </w:r>
      <w:r w:rsidR="007E19F8" w:rsidRPr="00622C51">
        <w:rPr>
          <w:rStyle w:val="legds"/>
          <w:rFonts w:asciiTheme="minorHAnsi" w:hAnsiTheme="minorHAnsi" w:cstheme="minorHAnsi"/>
          <w:color w:val="1E1E1E"/>
          <w:sz w:val="18"/>
          <w:szCs w:val="18"/>
        </w:rPr>
        <w:t>has the same meaning as an enterprise</w:t>
      </w:r>
      <w:r w:rsidRPr="00622C51">
        <w:rPr>
          <w:rStyle w:val="legds"/>
          <w:rFonts w:asciiTheme="minorHAnsi" w:hAnsiTheme="minorHAnsi" w:cstheme="minorHAnsi"/>
          <w:color w:val="1E1E1E"/>
          <w:sz w:val="18"/>
          <w:szCs w:val="18"/>
        </w:rPr>
        <w:t>.</w:t>
      </w:r>
    </w:p>
    <w:p w14:paraId="4CFB962A" w14:textId="26FFBFA6" w:rsidR="00E85BF2" w:rsidRPr="007C28D7" w:rsidRDefault="00E85BF2">
      <w:pPr>
        <w:pStyle w:val="FootnoteText"/>
        <w:rPr>
          <w:sz w:val="18"/>
          <w:szCs w:val="18"/>
        </w:rPr>
      </w:pPr>
    </w:p>
  </w:footnote>
  <w:footnote w:id="4">
    <w:p w14:paraId="2F5128A4" w14:textId="587622D4" w:rsidR="00490893" w:rsidRPr="007C28D7" w:rsidRDefault="00490893" w:rsidP="00BB5D34">
      <w:pPr>
        <w:pStyle w:val="FootnoteText"/>
        <w:rPr>
          <w:rFonts w:cstheme="minorHAnsi"/>
          <w:sz w:val="18"/>
          <w:szCs w:val="18"/>
        </w:rPr>
      </w:pPr>
      <w:r w:rsidRPr="007C28D7">
        <w:rPr>
          <w:rStyle w:val="FootnoteReference"/>
          <w:rFonts w:cstheme="minorHAnsi"/>
          <w:sz w:val="18"/>
          <w:szCs w:val="18"/>
        </w:rPr>
        <w:footnoteRef/>
      </w:r>
      <w:r w:rsidRPr="007C28D7">
        <w:rPr>
          <w:rFonts w:cstheme="minorHAnsi"/>
          <w:sz w:val="18"/>
          <w:szCs w:val="18"/>
        </w:rPr>
        <w:t xml:space="preserve"> </w:t>
      </w:r>
      <w:r w:rsidR="00F86EBA" w:rsidRPr="007C28D7">
        <w:rPr>
          <w:rFonts w:cstheme="minorHAnsi"/>
          <w:sz w:val="18"/>
          <w:szCs w:val="18"/>
        </w:rPr>
        <w:t xml:space="preserve">In accordance with the Co-Centre Letters of Offer, the project must have the characteristics of an “effective collaboration” as set out in paragraph 28 of the </w:t>
      </w:r>
      <w:r w:rsidR="002C5AA0" w:rsidRPr="007C28D7">
        <w:rPr>
          <w:rFonts w:cstheme="minorHAnsi"/>
          <w:sz w:val="18"/>
          <w:szCs w:val="18"/>
        </w:rPr>
        <w:t>EU R&amp;D&amp;I Framework</w:t>
      </w:r>
      <w:r w:rsidR="00F86EBA" w:rsidRPr="007C28D7">
        <w:rPr>
          <w:rFonts w:cstheme="minorHAnsi"/>
          <w:sz w:val="18"/>
          <w:szCs w:val="18"/>
        </w:rPr>
        <w:t xml:space="preserve"> and satisfy one of the conditions set out in paragraphs 29 and 30 (as appropriate) of the </w:t>
      </w:r>
      <w:r w:rsidR="002C5AA0" w:rsidRPr="007C28D7">
        <w:rPr>
          <w:rFonts w:cstheme="minorHAnsi"/>
          <w:sz w:val="18"/>
          <w:szCs w:val="18"/>
        </w:rPr>
        <w:t xml:space="preserve">EU R&amp;D&amp;I </w:t>
      </w:r>
      <w:r w:rsidR="00F86EBA" w:rsidRPr="007C28D7">
        <w:rPr>
          <w:rFonts w:cstheme="minorHAnsi"/>
          <w:sz w:val="18"/>
          <w:szCs w:val="18"/>
        </w:rPr>
        <w:t xml:space="preserve">Framework.  </w:t>
      </w:r>
      <w:r w:rsidR="003B389B" w:rsidRPr="007C28D7">
        <w:rPr>
          <w:rFonts w:cstheme="minorHAnsi"/>
          <w:sz w:val="18"/>
          <w:szCs w:val="18"/>
        </w:rPr>
        <w:t xml:space="preserve">The </w:t>
      </w:r>
      <w:r w:rsidR="00735D13" w:rsidRPr="007C28D7">
        <w:rPr>
          <w:rFonts w:cstheme="minorHAnsi"/>
          <w:sz w:val="18"/>
          <w:szCs w:val="18"/>
        </w:rPr>
        <w:t xml:space="preserve">UK </w:t>
      </w:r>
      <w:r w:rsidR="003B389B" w:rsidRPr="007C28D7">
        <w:rPr>
          <w:rFonts w:cstheme="minorHAnsi"/>
          <w:sz w:val="18"/>
          <w:szCs w:val="18"/>
        </w:rPr>
        <w:t xml:space="preserve">legislation has since been updated and </w:t>
      </w:r>
      <w:r w:rsidR="006D75E8">
        <w:rPr>
          <w:rFonts w:cstheme="minorHAnsi"/>
          <w:sz w:val="18"/>
          <w:szCs w:val="18"/>
        </w:rPr>
        <w:t>grant</w:t>
      </w:r>
      <w:r w:rsidR="00B24062" w:rsidRPr="007C28D7">
        <w:rPr>
          <w:rFonts w:cstheme="minorHAnsi"/>
          <w:sz w:val="18"/>
          <w:szCs w:val="18"/>
        </w:rPr>
        <w:t xml:space="preserve"> holders in the UK must now confirm the projects are classed as ‘No Subsidy’ in line with the Subsidy Control Act 2022. </w:t>
      </w:r>
      <w:r w:rsidR="00F86EBA" w:rsidRPr="007C28D7">
        <w:rPr>
          <w:rFonts w:cstheme="minorHAnsi"/>
          <w:sz w:val="18"/>
          <w:szCs w:val="18"/>
        </w:rPr>
        <w:t xml:space="preserve">The applicant will be required to document and provide Research Ireland with appropriate evidence clearly demonstrating compliance with these requirements, both upfront and during the lifetime of the project.  Further details around this obligation will be provided in the Letter of Offer and in separate correspondence, as necessary, prior to the Grant being awarded.   </w:t>
      </w:r>
      <w:r w:rsidRPr="007C28D7">
        <w:rPr>
          <w:rFonts w:cstheme="minorHAnsi"/>
          <w:sz w:val="18"/>
          <w:szCs w:val="18"/>
        </w:rPr>
        <w:t xml:space="preserve"> </w:t>
      </w:r>
    </w:p>
  </w:footnote>
  <w:footnote w:id="5">
    <w:p w14:paraId="5790E6E1" w14:textId="6DC68CF8" w:rsidR="00490893" w:rsidRPr="007C28D7" w:rsidRDefault="00490893" w:rsidP="00BB5D34">
      <w:pPr>
        <w:pStyle w:val="FootnoteText"/>
        <w:rPr>
          <w:rFonts w:cstheme="minorHAnsi"/>
          <w:sz w:val="18"/>
          <w:szCs w:val="18"/>
        </w:rPr>
      </w:pPr>
      <w:r w:rsidRPr="007C28D7">
        <w:rPr>
          <w:rStyle w:val="FootnoteReference"/>
          <w:rFonts w:cstheme="minorHAnsi"/>
          <w:sz w:val="18"/>
          <w:szCs w:val="18"/>
        </w:rPr>
        <w:footnoteRef/>
      </w:r>
      <w:r w:rsidRPr="007C28D7">
        <w:rPr>
          <w:rFonts w:cstheme="minorHAnsi"/>
          <w:sz w:val="18"/>
          <w:szCs w:val="18"/>
        </w:rPr>
        <w:t xml:space="preserve"> </w:t>
      </w:r>
      <w:r w:rsidR="00571C9A" w:rsidRPr="007C28D7">
        <w:rPr>
          <w:rFonts w:cstheme="minorHAnsi"/>
          <w:sz w:val="18"/>
          <w:szCs w:val="18"/>
        </w:rPr>
        <w:t xml:space="preserve">Where the industry partner bears the full costs of the collaborative research project, this means that they are bearing the full financial risks, according to the </w:t>
      </w:r>
      <w:r w:rsidR="00E46DD2" w:rsidRPr="007C28D7">
        <w:rPr>
          <w:rFonts w:cstheme="minorHAnsi"/>
          <w:sz w:val="18"/>
          <w:szCs w:val="18"/>
        </w:rPr>
        <w:t xml:space="preserve">EU R&amp;D&amp;I </w:t>
      </w:r>
      <w:r w:rsidR="00571C9A" w:rsidRPr="007C28D7">
        <w:rPr>
          <w:rFonts w:cstheme="minorHAnsi"/>
          <w:sz w:val="18"/>
          <w:szCs w:val="18"/>
        </w:rPr>
        <w:t xml:space="preserve">Framework (as set out in para 29(a)). The methodology for calculating the full costs of the research project should be based upon robust methodology and may be subject to audit. </w:t>
      </w:r>
    </w:p>
  </w:footnote>
  <w:footnote w:id="6">
    <w:p w14:paraId="4FB41B92" w14:textId="645F0BD2" w:rsidR="00F662B9" w:rsidRPr="007C28D7" w:rsidRDefault="00F662B9">
      <w:pPr>
        <w:pStyle w:val="FootnoteText"/>
        <w:rPr>
          <w:rFonts w:ascii="Aptos" w:hAnsi="Aptos"/>
          <w:sz w:val="18"/>
          <w:szCs w:val="18"/>
        </w:rPr>
      </w:pPr>
      <w:r w:rsidRPr="007C28D7">
        <w:rPr>
          <w:rStyle w:val="FootnoteReference"/>
          <w:sz w:val="18"/>
          <w:szCs w:val="18"/>
        </w:rPr>
        <w:footnoteRef/>
      </w:r>
      <w:r w:rsidRPr="007C28D7">
        <w:rPr>
          <w:sz w:val="18"/>
          <w:szCs w:val="18"/>
        </w:rPr>
        <w:t xml:space="preserve"> </w:t>
      </w:r>
      <w:r w:rsidR="00F22EAD" w:rsidRPr="007C28D7">
        <w:rPr>
          <w:rFonts w:ascii="Aptos" w:hAnsi="Aptos"/>
          <w:sz w:val="18"/>
          <w:szCs w:val="18"/>
        </w:rPr>
        <w:t xml:space="preserve">Evidencing compliance with section 15.35 of the </w:t>
      </w:r>
      <w:hyperlink r:id="rId3" w:history="1">
        <w:r w:rsidR="002C5AA0" w:rsidRPr="007C28D7">
          <w:rPr>
            <w:rStyle w:val="Hyperlink"/>
            <w:rFonts w:ascii="Aptos" w:hAnsi="Aptos"/>
            <w:sz w:val="18"/>
            <w:szCs w:val="18"/>
          </w:rPr>
          <w:t>UK</w:t>
        </w:r>
        <w:r w:rsidR="00F22EAD" w:rsidRPr="007C28D7">
          <w:rPr>
            <w:rStyle w:val="Hyperlink"/>
            <w:rFonts w:ascii="Aptos" w:hAnsi="Aptos"/>
            <w:sz w:val="18"/>
            <w:szCs w:val="18"/>
          </w:rPr>
          <w:t xml:space="preserve"> Statutory Guidance</w:t>
        </w:r>
      </w:hyperlink>
      <w:r w:rsidR="00F22EAD" w:rsidRPr="007C28D7">
        <w:rPr>
          <w:rFonts w:ascii="Aptos" w:hAnsi="Aptos"/>
          <w:sz w:val="18"/>
          <w:szCs w:val="18"/>
        </w:rPr>
        <w:t xml:space="preserve"> and </w:t>
      </w:r>
      <w:r w:rsidR="00CE772D" w:rsidRPr="007C28D7">
        <w:rPr>
          <w:rFonts w:ascii="Aptos" w:hAnsi="Aptos"/>
          <w:sz w:val="18"/>
          <w:szCs w:val="18"/>
        </w:rPr>
        <w:t xml:space="preserve">sections 29&amp;30 of the </w:t>
      </w:r>
      <w:r w:rsidR="002C5AA0" w:rsidRPr="007C28D7">
        <w:rPr>
          <w:rFonts w:ascii="Aptos" w:hAnsi="Aptos"/>
          <w:sz w:val="18"/>
          <w:szCs w:val="18"/>
        </w:rPr>
        <w:t xml:space="preserve">EU </w:t>
      </w:r>
      <w:hyperlink r:id="rId4" w:history="1">
        <w:r w:rsidR="00CE772D" w:rsidRPr="007C28D7">
          <w:rPr>
            <w:rStyle w:val="Hyperlink"/>
            <w:rFonts w:ascii="Aptos" w:hAnsi="Aptos"/>
            <w:sz w:val="18"/>
            <w:szCs w:val="18"/>
          </w:rPr>
          <w:t>R&amp;D&amp;I Framework</w:t>
        </w:r>
      </w:hyperlink>
      <w:r w:rsidR="00CE772D" w:rsidRPr="007C28D7">
        <w:rPr>
          <w:rFonts w:ascii="Aptos" w:hAnsi="Aptos"/>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022F7"/>
    <w:multiLevelType w:val="hybridMultilevel"/>
    <w:tmpl w:val="18584C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99D09E8"/>
    <w:multiLevelType w:val="hybridMultilevel"/>
    <w:tmpl w:val="4E5A66E0"/>
    <w:lvl w:ilvl="0" w:tplc="1809000F">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B7710E3"/>
    <w:multiLevelType w:val="hybridMultilevel"/>
    <w:tmpl w:val="2C180F3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1DA738AF"/>
    <w:multiLevelType w:val="hybridMultilevel"/>
    <w:tmpl w:val="9A206E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2501B06"/>
    <w:multiLevelType w:val="multilevel"/>
    <w:tmpl w:val="65E6BE6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A1C3B7E"/>
    <w:multiLevelType w:val="hybridMultilevel"/>
    <w:tmpl w:val="440AB4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D03117B"/>
    <w:multiLevelType w:val="hybridMultilevel"/>
    <w:tmpl w:val="A3EE72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F30007C"/>
    <w:multiLevelType w:val="hybridMultilevel"/>
    <w:tmpl w:val="73B8BCF0"/>
    <w:lvl w:ilvl="0" w:tplc="8F043382">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0613F5D"/>
    <w:multiLevelType w:val="hybridMultilevel"/>
    <w:tmpl w:val="4728577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1F70CAB"/>
    <w:multiLevelType w:val="hybridMultilevel"/>
    <w:tmpl w:val="C90EABA8"/>
    <w:lvl w:ilvl="0" w:tplc="FFFFFFFF">
      <w:start w:val="1"/>
      <w:numFmt w:val="decimal"/>
      <w:lvlText w:val="%1)"/>
      <w:lvlJc w:val="left"/>
      <w:pPr>
        <w:ind w:left="720" w:hanging="360"/>
      </w:pPr>
      <w:rPr>
        <w:rFonts w:hint="default"/>
      </w:rPr>
    </w:lvl>
    <w:lvl w:ilvl="1" w:tplc="18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160373"/>
    <w:multiLevelType w:val="hybridMultilevel"/>
    <w:tmpl w:val="FB92D16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35D14EBF"/>
    <w:multiLevelType w:val="hybridMultilevel"/>
    <w:tmpl w:val="989E587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37876712"/>
    <w:multiLevelType w:val="hybridMultilevel"/>
    <w:tmpl w:val="F08CCE1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3C46881"/>
    <w:multiLevelType w:val="hybridMultilevel"/>
    <w:tmpl w:val="481E014E"/>
    <w:lvl w:ilvl="0" w:tplc="18090011">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4" w15:restartNumberingAfterBreak="0">
    <w:nsid w:val="48DE25D2"/>
    <w:multiLevelType w:val="hybridMultilevel"/>
    <w:tmpl w:val="5A7830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59460A4"/>
    <w:multiLevelType w:val="hybridMultilevel"/>
    <w:tmpl w:val="6A12BA7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68A05D2"/>
    <w:multiLevelType w:val="hybridMultilevel"/>
    <w:tmpl w:val="E926EF66"/>
    <w:lvl w:ilvl="0" w:tplc="FFFFFFFF">
      <w:start w:val="1"/>
      <w:numFmt w:val="decimal"/>
      <w:lvlText w:val="%1)"/>
      <w:lvlJc w:val="left"/>
      <w:pPr>
        <w:ind w:left="720" w:hanging="360"/>
      </w:pPr>
      <w:rPr>
        <w:rFonts w:hint="default"/>
      </w:rPr>
    </w:lvl>
    <w:lvl w:ilvl="1" w:tplc="18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6B50B3F"/>
    <w:multiLevelType w:val="hybridMultilevel"/>
    <w:tmpl w:val="432E972A"/>
    <w:lvl w:ilvl="0" w:tplc="18090011">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83D45D1"/>
    <w:multiLevelType w:val="hybridMultilevel"/>
    <w:tmpl w:val="AE7699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D215BE6"/>
    <w:multiLevelType w:val="hybridMultilevel"/>
    <w:tmpl w:val="9DBA82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F596639"/>
    <w:multiLevelType w:val="hybridMultilevel"/>
    <w:tmpl w:val="B568E8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40B0F77"/>
    <w:multiLevelType w:val="hybridMultilevel"/>
    <w:tmpl w:val="F61C2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8505D55"/>
    <w:multiLevelType w:val="multilevel"/>
    <w:tmpl w:val="1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B02619E"/>
    <w:multiLevelType w:val="hybridMultilevel"/>
    <w:tmpl w:val="208CE414"/>
    <w:lvl w:ilvl="0" w:tplc="FFFFFFFF">
      <w:start w:val="1"/>
      <w:numFmt w:val="decimal"/>
      <w:lvlText w:val="%1)"/>
      <w:lvlJc w:val="left"/>
      <w:pPr>
        <w:ind w:left="720" w:hanging="360"/>
      </w:pPr>
      <w:rPr>
        <w:rFonts w:hint="default"/>
      </w:rPr>
    </w:lvl>
    <w:lvl w:ilvl="1" w:tplc="8F043382">
      <w:numFmt w:val="bullet"/>
      <w:lvlText w:val="•"/>
      <w:lvlJc w:val="left"/>
      <w:pPr>
        <w:ind w:left="720" w:hanging="360"/>
      </w:pPr>
      <w:rPr>
        <w:rFonts w:ascii="Calibri" w:eastAsiaTheme="minorHAnsi" w:hAnsi="Calibri" w:cs="Calibri"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00622928">
    <w:abstractNumId w:val="20"/>
  </w:num>
  <w:num w:numId="2" w16cid:durableId="1748190258">
    <w:abstractNumId w:val="4"/>
  </w:num>
  <w:num w:numId="3" w16cid:durableId="980965571">
    <w:abstractNumId w:val="22"/>
  </w:num>
  <w:num w:numId="4" w16cid:durableId="13962025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2420525">
    <w:abstractNumId w:val="22"/>
  </w:num>
  <w:num w:numId="6" w16cid:durableId="1823309705">
    <w:abstractNumId w:val="22"/>
  </w:num>
  <w:num w:numId="7" w16cid:durableId="138689550">
    <w:abstractNumId w:val="6"/>
  </w:num>
  <w:num w:numId="8" w16cid:durableId="1329286326">
    <w:abstractNumId w:val="18"/>
  </w:num>
  <w:num w:numId="9" w16cid:durableId="519510072">
    <w:abstractNumId w:val="7"/>
  </w:num>
  <w:num w:numId="10" w16cid:durableId="1479804629">
    <w:abstractNumId w:val="17"/>
  </w:num>
  <w:num w:numId="11" w16cid:durableId="1195580864">
    <w:abstractNumId w:val="23"/>
  </w:num>
  <w:num w:numId="12" w16cid:durableId="1818836241">
    <w:abstractNumId w:val="16"/>
  </w:num>
  <w:num w:numId="13" w16cid:durableId="457408232">
    <w:abstractNumId w:val="9"/>
  </w:num>
  <w:num w:numId="14" w16cid:durableId="941957840">
    <w:abstractNumId w:val="11"/>
  </w:num>
  <w:num w:numId="15" w16cid:durableId="999238038">
    <w:abstractNumId w:val="22"/>
  </w:num>
  <w:num w:numId="16" w16cid:durableId="37555884">
    <w:abstractNumId w:val="0"/>
  </w:num>
  <w:num w:numId="17" w16cid:durableId="1074618797">
    <w:abstractNumId w:val="12"/>
  </w:num>
  <w:num w:numId="18" w16cid:durableId="1202980441">
    <w:abstractNumId w:val="5"/>
  </w:num>
  <w:num w:numId="19" w16cid:durableId="150294092">
    <w:abstractNumId w:val="19"/>
  </w:num>
  <w:num w:numId="20" w16cid:durableId="1629816815">
    <w:abstractNumId w:val="2"/>
  </w:num>
  <w:num w:numId="21" w16cid:durableId="364989726">
    <w:abstractNumId w:val="8"/>
  </w:num>
  <w:num w:numId="22" w16cid:durableId="616378775">
    <w:abstractNumId w:val="1"/>
  </w:num>
  <w:num w:numId="23" w16cid:durableId="2028023550">
    <w:abstractNumId w:val="10"/>
  </w:num>
  <w:num w:numId="24" w16cid:durableId="1100296789">
    <w:abstractNumId w:val="3"/>
  </w:num>
  <w:num w:numId="25" w16cid:durableId="76682466">
    <w:abstractNumId w:val="15"/>
  </w:num>
  <w:num w:numId="26" w16cid:durableId="15361883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2677539">
    <w:abstractNumId w:val="13"/>
  </w:num>
  <w:num w:numId="28" w16cid:durableId="1541744774">
    <w:abstractNumId w:val="14"/>
  </w:num>
  <w:num w:numId="29" w16cid:durableId="2734888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ochetDocumentName" w:val="UKRI edits_Co-Centre Industry Collaboration Form 101224 - EKW comments(37542316.1).docx"/>
  </w:docVars>
  <w:rsids>
    <w:rsidRoot w:val="00E11479"/>
    <w:rsid w:val="000013FD"/>
    <w:rsid w:val="000019B6"/>
    <w:rsid w:val="00002C66"/>
    <w:rsid w:val="000137E4"/>
    <w:rsid w:val="000149A4"/>
    <w:rsid w:val="00015118"/>
    <w:rsid w:val="00017228"/>
    <w:rsid w:val="00020989"/>
    <w:rsid w:val="00025311"/>
    <w:rsid w:val="000268A9"/>
    <w:rsid w:val="00030BD5"/>
    <w:rsid w:val="00031E8F"/>
    <w:rsid w:val="00032B64"/>
    <w:rsid w:val="00033AD7"/>
    <w:rsid w:val="00036EC1"/>
    <w:rsid w:val="000407C3"/>
    <w:rsid w:val="00040FB5"/>
    <w:rsid w:val="00042404"/>
    <w:rsid w:val="00042B1B"/>
    <w:rsid w:val="00042C12"/>
    <w:rsid w:val="00042E88"/>
    <w:rsid w:val="000445FA"/>
    <w:rsid w:val="000454D2"/>
    <w:rsid w:val="00045EA9"/>
    <w:rsid w:val="0005358E"/>
    <w:rsid w:val="00053A2D"/>
    <w:rsid w:val="0005480C"/>
    <w:rsid w:val="0005621B"/>
    <w:rsid w:val="00061D08"/>
    <w:rsid w:val="00062385"/>
    <w:rsid w:val="000646F2"/>
    <w:rsid w:val="00064DBD"/>
    <w:rsid w:val="000660CD"/>
    <w:rsid w:val="0006676D"/>
    <w:rsid w:val="000675C9"/>
    <w:rsid w:val="0007123B"/>
    <w:rsid w:val="000717BE"/>
    <w:rsid w:val="00074170"/>
    <w:rsid w:val="00074A3D"/>
    <w:rsid w:val="00074DF6"/>
    <w:rsid w:val="00075A9E"/>
    <w:rsid w:val="00075BF3"/>
    <w:rsid w:val="00076EB4"/>
    <w:rsid w:val="00077EBE"/>
    <w:rsid w:val="00080067"/>
    <w:rsid w:val="00080412"/>
    <w:rsid w:val="0008195D"/>
    <w:rsid w:val="00082B71"/>
    <w:rsid w:val="00084125"/>
    <w:rsid w:val="0008548B"/>
    <w:rsid w:val="000871A5"/>
    <w:rsid w:val="000907EF"/>
    <w:rsid w:val="00091173"/>
    <w:rsid w:val="00091BEC"/>
    <w:rsid w:val="00092E7D"/>
    <w:rsid w:val="00093F9D"/>
    <w:rsid w:val="00094C93"/>
    <w:rsid w:val="000962C9"/>
    <w:rsid w:val="000A295F"/>
    <w:rsid w:val="000A3882"/>
    <w:rsid w:val="000A7087"/>
    <w:rsid w:val="000B00ED"/>
    <w:rsid w:val="000B4CFF"/>
    <w:rsid w:val="000B4EDA"/>
    <w:rsid w:val="000B5D2C"/>
    <w:rsid w:val="000B5DD9"/>
    <w:rsid w:val="000C15D6"/>
    <w:rsid w:val="000C255E"/>
    <w:rsid w:val="000C260A"/>
    <w:rsid w:val="000C343F"/>
    <w:rsid w:val="000C4AAE"/>
    <w:rsid w:val="000C5146"/>
    <w:rsid w:val="000C5E91"/>
    <w:rsid w:val="000C7C1C"/>
    <w:rsid w:val="000D14DF"/>
    <w:rsid w:val="000D2A8F"/>
    <w:rsid w:val="000D3D87"/>
    <w:rsid w:val="000D52BB"/>
    <w:rsid w:val="000D5653"/>
    <w:rsid w:val="000D6542"/>
    <w:rsid w:val="000D6F55"/>
    <w:rsid w:val="000E1369"/>
    <w:rsid w:val="000E18DC"/>
    <w:rsid w:val="000E1934"/>
    <w:rsid w:val="000E31B4"/>
    <w:rsid w:val="000E3F30"/>
    <w:rsid w:val="000E57E1"/>
    <w:rsid w:val="000E683D"/>
    <w:rsid w:val="000F2436"/>
    <w:rsid w:val="000F52E9"/>
    <w:rsid w:val="000F6A0E"/>
    <w:rsid w:val="00102AB3"/>
    <w:rsid w:val="001055D9"/>
    <w:rsid w:val="00107247"/>
    <w:rsid w:val="00107CD7"/>
    <w:rsid w:val="00110481"/>
    <w:rsid w:val="001111F5"/>
    <w:rsid w:val="001121FC"/>
    <w:rsid w:val="00112DE3"/>
    <w:rsid w:val="001133EE"/>
    <w:rsid w:val="0011443E"/>
    <w:rsid w:val="0011526E"/>
    <w:rsid w:val="00120402"/>
    <w:rsid w:val="00121793"/>
    <w:rsid w:val="00124509"/>
    <w:rsid w:val="00125102"/>
    <w:rsid w:val="0012735E"/>
    <w:rsid w:val="0013136A"/>
    <w:rsid w:val="00131D03"/>
    <w:rsid w:val="0013364A"/>
    <w:rsid w:val="00134E79"/>
    <w:rsid w:val="001353D9"/>
    <w:rsid w:val="00135584"/>
    <w:rsid w:val="00136C1B"/>
    <w:rsid w:val="00136DF8"/>
    <w:rsid w:val="001401CB"/>
    <w:rsid w:val="00140658"/>
    <w:rsid w:val="00140A47"/>
    <w:rsid w:val="00141212"/>
    <w:rsid w:val="00141BFE"/>
    <w:rsid w:val="00142DD4"/>
    <w:rsid w:val="001439B9"/>
    <w:rsid w:val="00144756"/>
    <w:rsid w:val="00146B87"/>
    <w:rsid w:val="001476D2"/>
    <w:rsid w:val="001500AE"/>
    <w:rsid w:val="00150E8A"/>
    <w:rsid w:val="00154A1B"/>
    <w:rsid w:val="001568AD"/>
    <w:rsid w:val="00160BF0"/>
    <w:rsid w:val="00163CF6"/>
    <w:rsid w:val="00164710"/>
    <w:rsid w:val="00165D4D"/>
    <w:rsid w:val="001660DF"/>
    <w:rsid w:val="0017051D"/>
    <w:rsid w:val="00170BFD"/>
    <w:rsid w:val="00170D33"/>
    <w:rsid w:val="001715A9"/>
    <w:rsid w:val="00171DF5"/>
    <w:rsid w:val="00175FEB"/>
    <w:rsid w:val="00176260"/>
    <w:rsid w:val="001772EE"/>
    <w:rsid w:val="00182625"/>
    <w:rsid w:val="00182B00"/>
    <w:rsid w:val="001837A3"/>
    <w:rsid w:val="00183940"/>
    <w:rsid w:val="00185598"/>
    <w:rsid w:val="00192392"/>
    <w:rsid w:val="00192592"/>
    <w:rsid w:val="00192B02"/>
    <w:rsid w:val="00194629"/>
    <w:rsid w:val="0019650A"/>
    <w:rsid w:val="00197870"/>
    <w:rsid w:val="001A06C0"/>
    <w:rsid w:val="001A7569"/>
    <w:rsid w:val="001B3460"/>
    <w:rsid w:val="001B487D"/>
    <w:rsid w:val="001B71EC"/>
    <w:rsid w:val="001C044A"/>
    <w:rsid w:val="001C0B2A"/>
    <w:rsid w:val="001C34F6"/>
    <w:rsid w:val="001C3E6E"/>
    <w:rsid w:val="001C5B2C"/>
    <w:rsid w:val="001C7D94"/>
    <w:rsid w:val="001D158D"/>
    <w:rsid w:val="001D15F3"/>
    <w:rsid w:val="001D2549"/>
    <w:rsid w:val="001D2F05"/>
    <w:rsid w:val="001D74BD"/>
    <w:rsid w:val="001E0767"/>
    <w:rsid w:val="001E173D"/>
    <w:rsid w:val="001E1ACF"/>
    <w:rsid w:val="001E5CD7"/>
    <w:rsid w:val="001E6427"/>
    <w:rsid w:val="001E71D6"/>
    <w:rsid w:val="001F10CE"/>
    <w:rsid w:val="001F27BE"/>
    <w:rsid w:val="001F2A4B"/>
    <w:rsid w:val="001F5E16"/>
    <w:rsid w:val="001F633E"/>
    <w:rsid w:val="001F6561"/>
    <w:rsid w:val="001F6ABC"/>
    <w:rsid w:val="00200C80"/>
    <w:rsid w:val="00202FD5"/>
    <w:rsid w:val="002033C7"/>
    <w:rsid w:val="00210620"/>
    <w:rsid w:val="002112F4"/>
    <w:rsid w:val="00211BC3"/>
    <w:rsid w:val="00214EFA"/>
    <w:rsid w:val="002154C6"/>
    <w:rsid w:val="00215C72"/>
    <w:rsid w:val="00216E94"/>
    <w:rsid w:val="00220CD4"/>
    <w:rsid w:val="002216F9"/>
    <w:rsid w:val="00222705"/>
    <w:rsid w:val="002229A1"/>
    <w:rsid w:val="00223D14"/>
    <w:rsid w:val="002242A8"/>
    <w:rsid w:val="002253ED"/>
    <w:rsid w:val="00226452"/>
    <w:rsid w:val="0022713B"/>
    <w:rsid w:val="00230657"/>
    <w:rsid w:val="00231386"/>
    <w:rsid w:val="0023193D"/>
    <w:rsid w:val="00232395"/>
    <w:rsid w:val="00245511"/>
    <w:rsid w:val="00245B1F"/>
    <w:rsid w:val="00246AB5"/>
    <w:rsid w:val="00246E70"/>
    <w:rsid w:val="0025083C"/>
    <w:rsid w:val="00251ADC"/>
    <w:rsid w:val="00252A5C"/>
    <w:rsid w:val="00252BC2"/>
    <w:rsid w:val="002537DC"/>
    <w:rsid w:val="002556CB"/>
    <w:rsid w:val="00255779"/>
    <w:rsid w:val="00256F98"/>
    <w:rsid w:val="002622A1"/>
    <w:rsid w:val="002642D2"/>
    <w:rsid w:val="00264991"/>
    <w:rsid w:val="00265197"/>
    <w:rsid w:val="002663DB"/>
    <w:rsid w:val="00267D8A"/>
    <w:rsid w:val="00271E9A"/>
    <w:rsid w:val="002747EB"/>
    <w:rsid w:val="002751ED"/>
    <w:rsid w:val="00275BAD"/>
    <w:rsid w:val="002761BF"/>
    <w:rsid w:val="002763E2"/>
    <w:rsid w:val="002842C6"/>
    <w:rsid w:val="002844DE"/>
    <w:rsid w:val="0028639F"/>
    <w:rsid w:val="00290FDD"/>
    <w:rsid w:val="0029477A"/>
    <w:rsid w:val="00296882"/>
    <w:rsid w:val="00296BE6"/>
    <w:rsid w:val="002A1339"/>
    <w:rsid w:val="002A2D83"/>
    <w:rsid w:val="002A462C"/>
    <w:rsid w:val="002A4C46"/>
    <w:rsid w:val="002A535E"/>
    <w:rsid w:val="002A573F"/>
    <w:rsid w:val="002A57A2"/>
    <w:rsid w:val="002A5836"/>
    <w:rsid w:val="002A7454"/>
    <w:rsid w:val="002A7556"/>
    <w:rsid w:val="002B1BEC"/>
    <w:rsid w:val="002B25C7"/>
    <w:rsid w:val="002B2B26"/>
    <w:rsid w:val="002B36BB"/>
    <w:rsid w:val="002B36DA"/>
    <w:rsid w:val="002B3B84"/>
    <w:rsid w:val="002B6463"/>
    <w:rsid w:val="002C5AA0"/>
    <w:rsid w:val="002C7C4D"/>
    <w:rsid w:val="002D2BB7"/>
    <w:rsid w:val="002D4421"/>
    <w:rsid w:val="002D4F09"/>
    <w:rsid w:val="002D5FE5"/>
    <w:rsid w:val="002D648D"/>
    <w:rsid w:val="002D7756"/>
    <w:rsid w:val="002D7F17"/>
    <w:rsid w:val="002E3A34"/>
    <w:rsid w:val="002E50C6"/>
    <w:rsid w:val="002E5C56"/>
    <w:rsid w:val="002E5EC8"/>
    <w:rsid w:val="002E62AA"/>
    <w:rsid w:val="002E660E"/>
    <w:rsid w:val="002E6D60"/>
    <w:rsid w:val="002F1370"/>
    <w:rsid w:val="002F1F48"/>
    <w:rsid w:val="002F3DC5"/>
    <w:rsid w:val="002F483D"/>
    <w:rsid w:val="002F592C"/>
    <w:rsid w:val="002F6039"/>
    <w:rsid w:val="002F78CF"/>
    <w:rsid w:val="002F7EB0"/>
    <w:rsid w:val="00301C17"/>
    <w:rsid w:val="003023E9"/>
    <w:rsid w:val="00303872"/>
    <w:rsid w:val="0030459C"/>
    <w:rsid w:val="00311A7D"/>
    <w:rsid w:val="0031205F"/>
    <w:rsid w:val="003137ED"/>
    <w:rsid w:val="003162F7"/>
    <w:rsid w:val="00316C14"/>
    <w:rsid w:val="00316EAB"/>
    <w:rsid w:val="00316FF9"/>
    <w:rsid w:val="00317F2D"/>
    <w:rsid w:val="00320949"/>
    <w:rsid w:val="003211B6"/>
    <w:rsid w:val="00322B2C"/>
    <w:rsid w:val="00322E7E"/>
    <w:rsid w:val="00327613"/>
    <w:rsid w:val="0033411B"/>
    <w:rsid w:val="003346FD"/>
    <w:rsid w:val="00335FC4"/>
    <w:rsid w:val="003365BD"/>
    <w:rsid w:val="0033788D"/>
    <w:rsid w:val="00340D66"/>
    <w:rsid w:val="0034185C"/>
    <w:rsid w:val="00342573"/>
    <w:rsid w:val="00343157"/>
    <w:rsid w:val="00344020"/>
    <w:rsid w:val="00344439"/>
    <w:rsid w:val="00344852"/>
    <w:rsid w:val="003462FA"/>
    <w:rsid w:val="003503CF"/>
    <w:rsid w:val="00352B9D"/>
    <w:rsid w:val="00357781"/>
    <w:rsid w:val="00365560"/>
    <w:rsid w:val="00367F65"/>
    <w:rsid w:val="00367FFB"/>
    <w:rsid w:val="00370C4D"/>
    <w:rsid w:val="0037196F"/>
    <w:rsid w:val="00374378"/>
    <w:rsid w:val="00375554"/>
    <w:rsid w:val="00375EA9"/>
    <w:rsid w:val="00377F65"/>
    <w:rsid w:val="00380205"/>
    <w:rsid w:val="00382EF4"/>
    <w:rsid w:val="00385C0D"/>
    <w:rsid w:val="00386488"/>
    <w:rsid w:val="00386F6F"/>
    <w:rsid w:val="003935D5"/>
    <w:rsid w:val="00393C6B"/>
    <w:rsid w:val="00393F06"/>
    <w:rsid w:val="003948FE"/>
    <w:rsid w:val="00396022"/>
    <w:rsid w:val="003968F9"/>
    <w:rsid w:val="0039723E"/>
    <w:rsid w:val="003A08A9"/>
    <w:rsid w:val="003A25C2"/>
    <w:rsid w:val="003A2D0D"/>
    <w:rsid w:val="003A3814"/>
    <w:rsid w:val="003A3A5E"/>
    <w:rsid w:val="003A413D"/>
    <w:rsid w:val="003A4A7E"/>
    <w:rsid w:val="003A7626"/>
    <w:rsid w:val="003A7EAA"/>
    <w:rsid w:val="003B1E11"/>
    <w:rsid w:val="003B1E73"/>
    <w:rsid w:val="003B34A9"/>
    <w:rsid w:val="003B389B"/>
    <w:rsid w:val="003C16BC"/>
    <w:rsid w:val="003C218F"/>
    <w:rsid w:val="003C6CF3"/>
    <w:rsid w:val="003C7F2D"/>
    <w:rsid w:val="003D2E2E"/>
    <w:rsid w:val="003D3975"/>
    <w:rsid w:val="003D6F2A"/>
    <w:rsid w:val="003E04EE"/>
    <w:rsid w:val="003E2862"/>
    <w:rsid w:val="003E2F60"/>
    <w:rsid w:val="003E368F"/>
    <w:rsid w:val="003E38BA"/>
    <w:rsid w:val="003E4E79"/>
    <w:rsid w:val="003E68C0"/>
    <w:rsid w:val="003E7AC0"/>
    <w:rsid w:val="003F0352"/>
    <w:rsid w:val="003F0ABD"/>
    <w:rsid w:val="003F1B28"/>
    <w:rsid w:val="003F2035"/>
    <w:rsid w:val="003F3426"/>
    <w:rsid w:val="003F4BD9"/>
    <w:rsid w:val="003F5B2A"/>
    <w:rsid w:val="003F5F63"/>
    <w:rsid w:val="0040019F"/>
    <w:rsid w:val="004009B0"/>
    <w:rsid w:val="00400B46"/>
    <w:rsid w:val="00402EBB"/>
    <w:rsid w:val="00403319"/>
    <w:rsid w:val="004074C5"/>
    <w:rsid w:val="00407817"/>
    <w:rsid w:val="0041075A"/>
    <w:rsid w:val="00414D97"/>
    <w:rsid w:val="00416A6F"/>
    <w:rsid w:val="00416BEA"/>
    <w:rsid w:val="00417631"/>
    <w:rsid w:val="00422208"/>
    <w:rsid w:val="00423C7A"/>
    <w:rsid w:val="00427BAD"/>
    <w:rsid w:val="0043065E"/>
    <w:rsid w:val="0043138F"/>
    <w:rsid w:val="0043173B"/>
    <w:rsid w:val="00432DF0"/>
    <w:rsid w:val="00433389"/>
    <w:rsid w:val="004362FB"/>
    <w:rsid w:val="00442456"/>
    <w:rsid w:val="00443C18"/>
    <w:rsid w:val="004445E9"/>
    <w:rsid w:val="00445346"/>
    <w:rsid w:val="004551E2"/>
    <w:rsid w:val="00456839"/>
    <w:rsid w:val="00462770"/>
    <w:rsid w:val="00464E6F"/>
    <w:rsid w:val="00467051"/>
    <w:rsid w:val="004670F3"/>
    <w:rsid w:val="004729DD"/>
    <w:rsid w:val="00473922"/>
    <w:rsid w:val="00475ADC"/>
    <w:rsid w:val="00475C57"/>
    <w:rsid w:val="00475E5D"/>
    <w:rsid w:val="0047764D"/>
    <w:rsid w:val="004777C9"/>
    <w:rsid w:val="00477E92"/>
    <w:rsid w:val="004821AD"/>
    <w:rsid w:val="00482F70"/>
    <w:rsid w:val="0048476B"/>
    <w:rsid w:val="0048623D"/>
    <w:rsid w:val="0048631F"/>
    <w:rsid w:val="00490536"/>
    <w:rsid w:val="0049084A"/>
    <w:rsid w:val="00490893"/>
    <w:rsid w:val="00490E16"/>
    <w:rsid w:val="00491192"/>
    <w:rsid w:val="00491E76"/>
    <w:rsid w:val="0049288F"/>
    <w:rsid w:val="0049301E"/>
    <w:rsid w:val="00495968"/>
    <w:rsid w:val="00495A6E"/>
    <w:rsid w:val="004A12F2"/>
    <w:rsid w:val="004A2D47"/>
    <w:rsid w:val="004A3307"/>
    <w:rsid w:val="004A5014"/>
    <w:rsid w:val="004B057B"/>
    <w:rsid w:val="004B08F0"/>
    <w:rsid w:val="004B0A75"/>
    <w:rsid w:val="004B0B12"/>
    <w:rsid w:val="004B1E7C"/>
    <w:rsid w:val="004B343D"/>
    <w:rsid w:val="004B6B13"/>
    <w:rsid w:val="004C0D48"/>
    <w:rsid w:val="004C1B09"/>
    <w:rsid w:val="004C1F79"/>
    <w:rsid w:val="004C2771"/>
    <w:rsid w:val="004C438A"/>
    <w:rsid w:val="004C5B48"/>
    <w:rsid w:val="004C7D21"/>
    <w:rsid w:val="004D1441"/>
    <w:rsid w:val="004D27A7"/>
    <w:rsid w:val="004D3960"/>
    <w:rsid w:val="004D42F6"/>
    <w:rsid w:val="004D757B"/>
    <w:rsid w:val="004E2E26"/>
    <w:rsid w:val="004E3492"/>
    <w:rsid w:val="004E4023"/>
    <w:rsid w:val="004E447D"/>
    <w:rsid w:val="004E58B4"/>
    <w:rsid w:val="004E688D"/>
    <w:rsid w:val="004E6DE0"/>
    <w:rsid w:val="004E746F"/>
    <w:rsid w:val="004F0838"/>
    <w:rsid w:val="004F2155"/>
    <w:rsid w:val="004F5B8B"/>
    <w:rsid w:val="004F6D99"/>
    <w:rsid w:val="00500D2C"/>
    <w:rsid w:val="00501F8B"/>
    <w:rsid w:val="00503A55"/>
    <w:rsid w:val="00505504"/>
    <w:rsid w:val="00510DC1"/>
    <w:rsid w:val="00513554"/>
    <w:rsid w:val="00513E5C"/>
    <w:rsid w:val="005145AC"/>
    <w:rsid w:val="005147E3"/>
    <w:rsid w:val="00517004"/>
    <w:rsid w:val="005175AC"/>
    <w:rsid w:val="00521C7B"/>
    <w:rsid w:val="00523F30"/>
    <w:rsid w:val="00525129"/>
    <w:rsid w:val="005253D5"/>
    <w:rsid w:val="005274A9"/>
    <w:rsid w:val="00527D62"/>
    <w:rsid w:val="00530A6C"/>
    <w:rsid w:val="00531BA3"/>
    <w:rsid w:val="005320D7"/>
    <w:rsid w:val="005334D9"/>
    <w:rsid w:val="0053563F"/>
    <w:rsid w:val="0053588C"/>
    <w:rsid w:val="00537585"/>
    <w:rsid w:val="005377FD"/>
    <w:rsid w:val="00537CEE"/>
    <w:rsid w:val="00541D33"/>
    <w:rsid w:val="00541D6C"/>
    <w:rsid w:val="005445C1"/>
    <w:rsid w:val="00547A8C"/>
    <w:rsid w:val="005502FC"/>
    <w:rsid w:val="005524EF"/>
    <w:rsid w:val="00552F56"/>
    <w:rsid w:val="00553C99"/>
    <w:rsid w:val="00554F0D"/>
    <w:rsid w:val="0055741A"/>
    <w:rsid w:val="00562706"/>
    <w:rsid w:val="005644AF"/>
    <w:rsid w:val="00565344"/>
    <w:rsid w:val="005668B6"/>
    <w:rsid w:val="00566B4E"/>
    <w:rsid w:val="00566DC1"/>
    <w:rsid w:val="00571C9A"/>
    <w:rsid w:val="00573956"/>
    <w:rsid w:val="00573FA6"/>
    <w:rsid w:val="005761D4"/>
    <w:rsid w:val="00576F38"/>
    <w:rsid w:val="005773DF"/>
    <w:rsid w:val="00581AA3"/>
    <w:rsid w:val="00583CC2"/>
    <w:rsid w:val="00584786"/>
    <w:rsid w:val="0058773E"/>
    <w:rsid w:val="00590D6C"/>
    <w:rsid w:val="00590FA9"/>
    <w:rsid w:val="00591A02"/>
    <w:rsid w:val="00591B0F"/>
    <w:rsid w:val="00592F59"/>
    <w:rsid w:val="00595162"/>
    <w:rsid w:val="00595FD7"/>
    <w:rsid w:val="00596AAC"/>
    <w:rsid w:val="005A28F2"/>
    <w:rsid w:val="005A2E2C"/>
    <w:rsid w:val="005A311C"/>
    <w:rsid w:val="005A679C"/>
    <w:rsid w:val="005B2012"/>
    <w:rsid w:val="005B29BC"/>
    <w:rsid w:val="005B2F21"/>
    <w:rsid w:val="005B513A"/>
    <w:rsid w:val="005B6874"/>
    <w:rsid w:val="005B6A42"/>
    <w:rsid w:val="005C0EE6"/>
    <w:rsid w:val="005C36F7"/>
    <w:rsid w:val="005C3939"/>
    <w:rsid w:val="005C3BF2"/>
    <w:rsid w:val="005C5FF7"/>
    <w:rsid w:val="005C62AF"/>
    <w:rsid w:val="005C73E2"/>
    <w:rsid w:val="005D11A8"/>
    <w:rsid w:val="005D2D2D"/>
    <w:rsid w:val="005D3908"/>
    <w:rsid w:val="005D3CF9"/>
    <w:rsid w:val="005D3F0A"/>
    <w:rsid w:val="005D4297"/>
    <w:rsid w:val="005D4A24"/>
    <w:rsid w:val="005D6ACC"/>
    <w:rsid w:val="005D6EE4"/>
    <w:rsid w:val="005E055B"/>
    <w:rsid w:val="005E13CF"/>
    <w:rsid w:val="005E4A62"/>
    <w:rsid w:val="005E4B6D"/>
    <w:rsid w:val="005E7933"/>
    <w:rsid w:val="005F028A"/>
    <w:rsid w:val="005F19F3"/>
    <w:rsid w:val="005F28EF"/>
    <w:rsid w:val="005F2B6E"/>
    <w:rsid w:val="005F40DE"/>
    <w:rsid w:val="005F5169"/>
    <w:rsid w:val="005F661F"/>
    <w:rsid w:val="005F697D"/>
    <w:rsid w:val="006005C3"/>
    <w:rsid w:val="00601AD7"/>
    <w:rsid w:val="006020C8"/>
    <w:rsid w:val="0060235E"/>
    <w:rsid w:val="00604F16"/>
    <w:rsid w:val="00604F28"/>
    <w:rsid w:val="00605802"/>
    <w:rsid w:val="0060610A"/>
    <w:rsid w:val="00611B2A"/>
    <w:rsid w:val="00613448"/>
    <w:rsid w:val="00613D5E"/>
    <w:rsid w:val="00614A18"/>
    <w:rsid w:val="0062032B"/>
    <w:rsid w:val="00622C51"/>
    <w:rsid w:val="00623E66"/>
    <w:rsid w:val="00626E69"/>
    <w:rsid w:val="0063024B"/>
    <w:rsid w:val="006306C1"/>
    <w:rsid w:val="00630AEA"/>
    <w:rsid w:val="006318FF"/>
    <w:rsid w:val="006319A4"/>
    <w:rsid w:val="00631C11"/>
    <w:rsid w:val="00632E5F"/>
    <w:rsid w:val="0063348A"/>
    <w:rsid w:val="006344C9"/>
    <w:rsid w:val="00634661"/>
    <w:rsid w:val="00634BDF"/>
    <w:rsid w:val="0063630A"/>
    <w:rsid w:val="00637E11"/>
    <w:rsid w:val="006421D4"/>
    <w:rsid w:val="00645203"/>
    <w:rsid w:val="006472C8"/>
    <w:rsid w:val="00654288"/>
    <w:rsid w:val="00656506"/>
    <w:rsid w:val="00656813"/>
    <w:rsid w:val="00656A1B"/>
    <w:rsid w:val="00656D45"/>
    <w:rsid w:val="00656FC2"/>
    <w:rsid w:val="006573E2"/>
    <w:rsid w:val="00657423"/>
    <w:rsid w:val="00661956"/>
    <w:rsid w:val="006638B8"/>
    <w:rsid w:val="00664157"/>
    <w:rsid w:val="0066540B"/>
    <w:rsid w:val="00666D9E"/>
    <w:rsid w:val="006676EE"/>
    <w:rsid w:val="00670A45"/>
    <w:rsid w:val="00671357"/>
    <w:rsid w:val="00671A62"/>
    <w:rsid w:val="006732B6"/>
    <w:rsid w:val="0067431C"/>
    <w:rsid w:val="006744BB"/>
    <w:rsid w:val="00676BEE"/>
    <w:rsid w:val="00676E4C"/>
    <w:rsid w:val="00677844"/>
    <w:rsid w:val="00680963"/>
    <w:rsid w:val="0068441B"/>
    <w:rsid w:val="0069201E"/>
    <w:rsid w:val="00692D87"/>
    <w:rsid w:val="006935CC"/>
    <w:rsid w:val="00693EC2"/>
    <w:rsid w:val="00695062"/>
    <w:rsid w:val="00696845"/>
    <w:rsid w:val="0069738F"/>
    <w:rsid w:val="00697E9A"/>
    <w:rsid w:val="006A0AAC"/>
    <w:rsid w:val="006A22C4"/>
    <w:rsid w:val="006A2D24"/>
    <w:rsid w:val="006A7BAD"/>
    <w:rsid w:val="006A7D5D"/>
    <w:rsid w:val="006B091B"/>
    <w:rsid w:val="006B128A"/>
    <w:rsid w:val="006B209B"/>
    <w:rsid w:val="006B37BF"/>
    <w:rsid w:val="006B5423"/>
    <w:rsid w:val="006B585F"/>
    <w:rsid w:val="006B62B0"/>
    <w:rsid w:val="006C10EA"/>
    <w:rsid w:val="006C1E8A"/>
    <w:rsid w:val="006C4D57"/>
    <w:rsid w:val="006C4E21"/>
    <w:rsid w:val="006C6FE1"/>
    <w:rsid w:val="006D12F4"/>
    <w:rsid w:val="006D25BE"/>
    <w:rsid w:val="006D2B74"/>
    <w:rsid w:val="006D5539"/>
    <w:rsid w:val="006D6842"/>
    <w:rsid w:val="006D75E8"/>
    <w:rsid w:val="006E06AF"/>
    <w:rsid w:val="006E2123"/>
    <w:rsid w:val="006E2D15"/>
    <w:rsid w:val="006F0421"/>
    <w:rsid w:val="006F067E"/>
    <w:rsid w:val="006F0751"/>
    <w:rsid w:val="006F15D2"/>
    <w:rsid w:val="006F3EC6"/>
    <w:rsid w:val="006F4D92"/>
    <w:rsid w:val="006F5ADA"/>
    <w:rsid w:val="006F7811"/>
    <w:rsid w:val="00701A5E"/>
    <w:rsid w:val="007027ED"/>
    <w:rsid w:val="0070337B"/>
    <w:rsid w:val="007033C4"/>
    <w:rsid w:val="007055D6"/>
    <w:rsid w:val="007056A7"/>
    <w:rsid w:val="00706904"/>
    <w:rsid w:val="00710F79"/>
    <w:rsid w:val="00713E5A"/>
    <w:rsid w:val="00715FE7"/>
    <w:rsid w:val="00721E85"/>
    <w:rsid w:val="00723C53"/>
    <w:rsid w:val="007260B5"/>
    <w:rsid w:val="00727B7D"/>
    <w:rsid w:val="00730BB1"/>
    <w:rsid w:val="00731D91"/>
    <w:rsid w:val="007329B0"/>
    <w:rsid w:val="00732F54"/>
    <w:rsid w:val="00735D13"/>
    <w:rsid w:val="007360C4"/>
    <w:rsid w:val="007365C6"/>
    <w:rsid w:val="0073765D"/>
    <w:rsid w:val="00742CA8"/>
    <w:rsid w:val="007434D4"/>
    <w:rsid w:val="00743E9C"/>
    <w:rsid w:val="0074467B"/>
    <w:rsid w:val="00744858"/>
    <w:rsid w:val="0074637D"/>
    <w:rsid w:val="00751768"/>
    <w:rsid w:val="00752AD2"/>
    <w:rsid w:val="00754114"/>
    <w:rsid w:val="00754E75"/>
    <w:rsid w:val="00756184"/>
    <w:rsid w:val="007570F5"/>
    <w:rsid w:val="00757C3A"/>
    <w:rsid w:val="00761BAC"/>
    <w:rsid w:val="007654EB"/>
    <w:rsid w:val="00766357"/>
    <w:rsid w:val="00766664"/>
    <w:rsid w:val="00766A71"/>
    <w:rsid w:val="00767B3A"/>
    <w:rsid w:val="00772AAA"/>
    <w:rsid w:val="007746D9"/>
    <w:rsid w:val="00776265"/>
    <w:rsid w:val="007768E7"/>
    <w:rsid w:val="00776E49"/>
    <w:rsid w:val="00777507"/>
    <w:rsid w:val="00780DA6"/>
    <w:rsid w:val="00781182"/>
    <w:rsid w:val="007834B5"/>
    <w:rsid w:val="00784AEF"/>
    <w:rsid w:val="00784D7A"/>
    <w:rsid w:val="00784DB5"/>
    <w:rsid w:val="007940AF"/>
    <w:rsid w:val="0079527C"/>
    <w:rsid w:val="00797FA6"/>
    <w:rsid w:val="007A43D9"/>
    <w:rsid w:val="007A5FC5"/>
    <w:rsid w:val="007A7339"/>
    <w:rsid w:val="007B03F3"/>
    <w:rsid w:val="007B16E3"/>
    <w:rsid w:val="007B4A4F"/>
    <w:rsid w:val="007B5E90"/>
    <w:rsid w:val="007B7BB1"/>
    <w:rsid w:val="007C1326"/>
    <w:rsid w:val="007C28D7"/>
    <w:rsid w:val="007C3C06"/>
    <w:rsid w:val="007C442C"/>
    <w:rsid w:val="007C4C82"/>
    <w:rsid w:val="007C55A5"/>
    <w:rsid w:val="007C7133"/>
    <w:rsid w:val="007D2741"/>
    <w:rsid w:val="007D3ABC"/>
    <w:rsid w:val="007D6B1E"/>
    <w:rsid w:val="007D7485"/>
    <w:rsid w:val="007D77CF"/>
    <w:rsid w:val="007E11B9"/>
    <w:rsid w:val="007E19F8"/>
    <w:rsid w:val="007E2060"/>
    <w:rsid w:val="007E3406"/>
    <w:rsid w:val="007E395B"/>
    <w:rsid w:val="007E3F06"/>
    <w:rsid w:val="007E59DE"/>
    <w:rsid w:val="007E5F8B"/>
    <w:rsid w:val="007E6933"/>
    <w:rsid w:val="007F0999"/>
    <w:rsid w:val="007F163A"/>
    <w:rsid w:val="007F2AB1"/>
    <w:rsid w:val="0080386C"/>
    <w:rsid w:val="00805A75"/>
    <w:rsid w:val="00805CC0"/>
    <w:rsid w:val="008072AE"/>
    <w:rsid w:val="0080763E"/>
    <w:rsid w:val="00813B52"/>
    <w:rsid w:val="00815BD5"/>
    <w:rsid w:val="00816B2F"/>
    <w:rsid w:val="0081730C"/>
    <w:rsid w:val="00822C49"/>
    <w:rsid w:val="0082407B"/>
    <w:rsid w:val="00826F72"/>
    <w:rsid w:val="00832821"/>
    <w:rsid w:val="00832FD0"/>
    <w:rsid w:val="00834029"/>
    <w:rsid w:val="00836332"/>
    <w:rsid w:val="00843E72"/>
    <w:rsid w:val="008440BC"/>
    <w:rsid w:val="0084424F"/>
    <w:rsid w:val="00846248"/>
    <w:rsid w:val="0084694E"/>
    <w:rsid w:val="008477E4"/>
    <w:rsid w:val="0085078B"/>
    <w:rsid w:val="0085137A"/>
    <w:rsid w:val="008514F7"/>
    <w:rsid w:val="008538D0"/>
    <w:rsid w:val="0085658E"/>
    <w:rsid w:val="00862624"/>
    <w:rsid w:val="00865FB1"/>
    <w:rsid w:val="0086663B"/>
    <w:rsid w:val="00866822"/>
    <w:rsid w:val="00866BC8"/>
    <w:rsid w:val="00872FBB"/>
    <w:rsid w:val="008730F1"/>
    <w:rsid w:val="008751FB"/>
    <w:rsid w:val="008764E5"/>
    <w:rsid w:val="008818AE"/>
    <w:rsid w:val="00891167"/>
    <w:rsid w:val="008927EF"/>
    <w:rsid w:val="00893F17"/>
    <w:rsid w:val="0089470A"/>
    <w:rsid w:val="008949DC"/>
    <w:rsid w:val="00894B66"/>
    <w:rsid w:val="008A10EE"/>
    <w:rsid w:val="008A1142"/>
    <w:rsid w:val="008A1405"/>
    <w:rsid w:val="008A1CFA"/>
    <w:rsid w:val="008A1F26"/>
    <w:rsid w:val="008A2584"/>
    <w:rsid w:val="008A713D"/>
    <w:rsid w:val="008B1002"/>
    <w:rsid w:val="008B2A26"/>
    <w:rsid w:val="008B3A16"/>
    <w:rsid w:val="008B3C97"/>
    <w:rsid w:val="008B447B"/>
    <w:rsid w:val="008B53CC"/>
    <w:rsid w:val="008B5450"/>
    <w:rsid w:val="008B576D"/>
    <w:rsid w:val="008B57C6"/>
    <w:rsid w:val="008B64AB"/>
    <w:rsid w:val="008C1F87"/>
    <w:rsid w:val="008C747B"/>
    <w:rsid w:val="008D0CDA"/>
    <w:rsid w:val="008D4B6B"/>
    <w:rsid w:val="008D669D"/>
    <w:rsid w:val="008D7502"/>
    <w:rsid w:val="008E0110"/>
    <w:rsid w:val="008E242C"/>
    <w:rsid w:val="008E390B"/>
    <w:rsid w:val="008F30EB"/>
    <w:rsid w:val="008F350B"/>
    <w:rsid w:val="008F3865"/>
    <w:rsid w:val="008F4F50"/>
    <w:rsid w:val="008F78E4"/>
    <w:rsid w:val="008F799B"/>
    <w:rsid w:val="00904653"/>
    <w:rsid w:val="009046F6"/>
    <w:rsid w:val="009100C5"/>
    <w:rsid w:val="00912323"/>
    <w:rsid w:val="00913348"/>
    <w:rsid w:val="00915211"/>
    <w:rsid w:val="0091591B"/>
    <w:rsid w:val="00922A7E"/>
    <w:rsid w:val="00923A19"/>
    <w:rsid w:val="00923D5D"/>
    <w:rsid w:val="00926C10"/>
    <w:rsid w:val="00931D3F"/>
    <w:rsid w:val="00933E36"/>
    <w:rsid w:val="00935664"/>
    <w:rsid w:val="00936B42"/>
    <w:rsid w:val="00936F59"/>
    <w:rsid w:val="00940DED"/>
    <w:rsid w:val="00946D41"/>
    <w:rsid w:val="00953123"/>
    <w:rsid w:val="00953DAB"/>
    <w:rsid w:val="00955BF3"/>
    <w:rsid w:val="00956D4D"/>
    <w:rsid w:val="00957437"/>
    <w:rsid w:val="009576F9"/>
    <w:rsid w:val="00961DB5"/>
    <w:rsid w:val="00962ACE"/>
    <w:rsid w:val="00962EE1"/>
    <w:rsid w:val="0096373C"/>
    <w:rsid w:val="00965723"/>
    <w:rsid w:val="00971412"/>
    <w:rsid w:val="00972965"/>
    <w:rsid w:val="00972FBF"/>
    <w:rsid w:val="009758E5"/>
    <w:rsid w:val="00977C30"/>
    <w:rsid w:val="00983DD1"/>
    <w:rsid w:val="009842DC"/>
    <w:rsid w:val="00986573"/>
    <w:rsid w:val="00986F72"/>
    <w:rsid w:val="00992E6D"/>
    <w:rsid w:val="00992E82"/>
    <w:rsid w:val="00993185"/>
    <w:rsid w:val="0099505A"/>
    <w:rsid w:val="009950CD"/>
    <w:rsid w:val="009A6939"/>
    <w:rsid w:val="009B0CAF"/>
    <w:rsid w:val="009B128B"/>
    <w:rsid w:val="009B28CE"/>
    <w:rsid w:val="009B3738"/>
    <w:rsid w:val="009B3E65"/>
    <w:rsid w:val="009B5C66"/>
    <w:rsid w:val="009C4704"/>
    <w:rsid w:val="009C7247"/>
    <w:rsid w:val="009D079B"/>
    <w:rsid w:val="009D153B"/>
    <w:rsid w:val="009D1A42"/>
    <w:rsid w:val="009D2251"/>
    <w:rsid w:val="009D3D61"/>
    <w:rsid w:val="009D4D50"/>
    <w:rsid w:val="009D6EF1"/>
    <w:rsid w:val="009E131F"/>
    <w:rsid w:val="009E1382"/>
    <w:rsid w:val="009E1973"/>
    <w:rsid w:val="009E2403"/>
    <w:rsid w:val="009E2E86"/>
    <w:rsid w:val="009E56DE"/>
    <w:rsid w:val="009E770F"/>
    <w:rsid w:val="009F4AA1"/>
    <w:rsid w:val="00A0402E"/>
    <w:rsid w:val="00A05561"/>
    <w:rsid w:val="00A06DA8"/>
    <w:rsid w:val="00A06F83"/>
    <w:rsid w:val="00A1028A"/>
    <w:rsid w:val="00A12376"/>
    <w:rsid w:val="00A13B64"/>
    <w:rsid w:val="00A13E05"/>
    <w:rsid w:val="00A170FB"/>
    <w:rsid w:val="00A20CB9"/>
    <w:rsid w:val="00A21709"/>
    <w:rsid w:val="00A2265A"/>
    <w:rsid w:val="00A23BB5"/>
    <w:rsid w:val="00A243EE"/>
    <w:rsid w:val="00A252FB"/>
    <w:rsid w:val="00A258C0"/>
    <w:rsid w:val="00A25FF1"/>
    <w:rsid w:val="00A270BD"/>
    <w:rsid w:val="00A279A1"/>
    <w:rsid w:val="00A27C4C"/>
    <w:rsid w:val="00A31458"/>
    <w:rsid w:val="00A3357C"/>
    <w:rsid w:val="00A33582"/>
    <w:rsid w:val="00A33F93"/>
    <w:rsid w:val="00A347F8"/>
    <w:rsid w:val="00A35DDE"/>
    <w:rsid w:val="00A36F0E"/>
    <w:rsid w:val="00A37276"/>
    <w:rsid w:val="00A426A0"/>
    <w:rsid w:val="00A42BC4"/>
    <w:rsid w:val="00A450E0"/>
    <w:rsid w:val="00A474F1"/>
    <w:rsid w:val="00A47932"/>
    <w:rsid w:val="00A50FBD"/>
    <w:rsid w:val="00A52854"/>
    <w:rsid w:val="00A55BFE"/>
    <w:rsid w:val="00A56E8F"/>
    <w:rsid w:val="00A604C6"/>
    <w:rsid w:val="00A6391F"/>
    <w:rsid w:val="00A66798"/>
    <w:rsid w:val="00A70AD8"/>
    <w:rsid w:val="00A72326"/>
    <w:rsid w:val="00A72704"/>
    <w:rsid w:val="00A7702B"/>
    <w:rsid w:val="00A814BA"/>
    <w:rsid w:val="00A83CC2"/>
    <w:rsid w:val="00A843E0"/>
    <w:rsid w:val="00A843F1"/>
    <w:rsid w:val="00A85C8E"/>
    <w:rsid w:val="00A86E6C"/>
    <w:rsid w:val="00A90860"/>
    <w:rsid w:val="00A933F8"/>
    <w:rsid w:val="00A939B0"/>
    <w:rsid w:val="00A94D11"/>
    <w:rsid w:val="00AA1B3A"/>
    <w:rsid w:val="00AA1F7A"/>
    <w:rsid w:val="00AA218D"/>
    <w:rsid w:val="00AA5863"/>
    <w:rsid w:val="00AA6C6A"/>
    <w:rsid w:val="00AA73B6"/>
    <w:rsid w:val="00AA7DF7"/>
    <w:rsid w:val="00AB24C2"/>
    <w:rsid w:val="00AB2530"/>
    <w:rsid w:val="00AB2C3B"/>
    <w:rsid w:val="00AB3EF8"/>
    <w:rsid w:val="00AB3F03"/>
    <w:rsid w:val="00AB5CBC"/>
    <w:rsid w:val="00AB7719"/>
    <w:rsid w:val="00AC0EC3"/>
    <w:rsid w:val="00AC3BAC"/>
    <w:rsid w:val="00AC4072"/>
    <w:rsid w:val="00AC4BC8"/>
    <w:rsid w:val="00AC5A86"/>
    <w:rsid w:val="00AC6D1B"/>
    <w:rsid w:val="00AD06C7"/>
    <w:rsid w:val="00AD17E3"/>
    <w:rsid w:val="00AD6118"/>
    <w:rsid w:val="00AD6210"/>
    <w:rsid w:val="00AD697B"/>
    <w:rsid w:val="00AE1603"/>
    <w:rsid w:val="00AE2181"/>
    <w:rsid w:val="00AE4418"/>
    <w:rsid w:val="00AE488B"/>
    <w:rsid w:val="00AE677C"/>
    <w:rsid w:val="00AE7FFD"/>
    <w:rsid w:val="00AF1142"/>
    <w:rsid w:val="00AF39A4"/>
    <w:rsid w:val="00AF3FA6"/>
    <w:rsid w:val="00AF6876"/>
    <w:rsid w:val="00AF7208"/>
    <w:rsid w:val="00AF785A"/>
    <w:rsid w:val="00AF7BC1"/>
    <w:rsid w:val="00B01721"/>
    <w:rsid w:val="00B02003"/>
    <w:rsid w:val="00B030BF"/>
    <w:rsid w:val="00B049F2"/>
    <w:rsid w:val="00B0590E"/>
    <w:rsid w:val="00B05939"/>
    <w:rsid w:val="00B10D86"/>
    <w:rsid w:val="00B11073"/>
    <w:rsid w:val="00B11582"/>
    <w:rsid w:val="00B116FE"/>
    <w:rsid w:val="00B11E73"/>
    <w:rsid w:val="00B13A12"/>
    <w:rsid w:val="00B14532"/>
    <w:rsid w:val="00B1489E"/>
    <w:rsid w:val="00B15745"/>
    <w:rsid w:val="00B22271"/>
    <w:rsid w:val="00B24062"/>
    <w:rsid w:val="00B257DC"/>
    <w:rsid w:val="00B258A1"/>
    <w:rsid w:val="00B259BD"/>
    <w:rsid w:val="00B30CA7"/>
    <w:rsid w:val="00B320AD"/>
    <w:rsid w:val="00B348DF"/>
    <w:rsid w:val="00B4007A"/>
    <w:rsid w:val="00B40981"/>
    <w:rsid w:val="00B4480A"/>
    <w:rsid w:val="00B45E16"/>
    <w:rsid w:val="00B46389"/>
    <w:rsid w:val="00B46E07"/>
    <w:rsid w:val="00B470CC"/>
    <w:rsid w:val="00B478B4"/>
    <w:rsid w:val="00B50958"/>
    <w:rsid w:val="00B51983"/>
    <w:rsid w:val="00B541C6"/>
    <w:rsid w:val="00B56E2F"/>
    <w:rsid w:val="00B60D93"/>
    <w:rsid w:val="00B6137D"/>
    <w:rsid w:val="00B6148A"/>
    <w:rsid w:val="00B6288E"/>
    <w:rsid w:val="00B62E9D"/>
    <w:rsid w:val="00B632E1"/>
    <w:rsid w:val="00B63E1F"/>
    <w:rsid w:val="00B64CA3"/>
    <w:rsid w:val="00B70178"/>
    <w:rsid w:val="00B712D1"/>
    <w:rsid w:val="00B72B5E"/>
    <w:rsid w:val="00B737EB"/>
    <w:rsid w:val="00B75A35"/>
    <w:rsid w:val="00B75DA3"/>
    <w:rsid w:val="00B76166"/>
    <w:rsid w:val="00B7641F"/>
    <w:rsid w:val="00B76830"/>
    <w:rsid w:val="00B76A93"/>
    <w:rsid w:val="00B8211E"/>
    <w:rsid w:val="00B823BD"/>
    <w:rsid w:val="00B84836"/>
    <w:rsid w:val="00B84D49"/>
    <w:rsid w:val="00B85CDE"/>
    <w:rsid w:val="00B85ED2"/>
    <w:rsid w:val="00B86EED"/>
    <w:rsid w:val="00B9036C"/>
    <w:rsid w:val="00B91D92"/>
    <w:rsid w:val="00B94BD2"/>
    <w:rsid w:val="00B97D1B"/>
    <w:rsid w:val="00BA34AD"/>
    <w:rsid w:val="00BA36D3"/>
    <w:rsid w:val="00BA63AE"/>
    <w:rsid w:val="00BA6E10"/>
    <w:rsid w:val="00BB21D1"/>
    <w:rsid w:val="00BB23FE"/>
    <w:rsid w:val="00BB24B9"/>
    <w:rsid w:val="00BB43FF"/>
    <w:rsid w:val="00BB4E2E"/>
    <w:rsid w:val="00BB50D1"/>
    <w:rsid w:val="00BB593E"/>
    <w:rsid w:val="00BB5ABC"/>
    <w:rsid w:val="00BB5D34"/>
    <w:rsid w:val="00BB6BB0"/>
    <w:rsid w:val="00BB6E55"/>
    <w:rsid w:val="00BB7B82"/>
    <w:rsid w:val="00BC07D2"/>
    <w:rsid w:val="00BC2883"/>
    <w:rsid w:val="00BC5745"/>
    <w:rsid w:val="00BC7B4C"/>
    <w:rsid w:val="00BD1443"/>
    <w:rsid w:val="00BD2635"/>
    <w:rsid w:val="00BD35B4"/>
    <w:rsid w:val="00BD385D"/>
    <w:rsid w:val="00BD6D95"/>
    <w:rsid w:val="00BE11BC"/>
    <w:rsid w:val="00BE254A"/>
    <w:rsid w:val="00BE2E6F"/>
    <w:rsid w:val="00BE55B7"/>
    <w:rsid w:val="00BEA80C"/>
    <w:rsid w:val="00BF0F78"/>
    <w:rsid w:val="00BF3873"/>
    <w:rsid w:val="00BF3BEC"/>
    <w:rsid w:val="00BF4E33"/>
    <w:rsid w:val="00BF5326"/>
    <w:rsid w:val="00BF5D59"/>
    <w:rsid w:val="00C00343"/>
    <w:rsid w:val="00C01577"/>
    <w:rsid w:val="00C02987"/>
    <w:rsid w:val="00C03144"/>
    <w:rsid w:val="00C0555C"/>
    <w:rsid w:val="00C05891"/>
    <w:rsid w:val="00C05D06"/>
    <w:rsid w:val="00C07BF1"/>
    <w:rsid w:val="00C1002D"/>
    <w:rsid w:val="00C113C0"/>
    <w:rsid w:val="00C119C6"/>
    <w:rsid w:val="00C134C0"/>
    <w:rsid w:val="00C150F9"/>
    <w:rsid w:val="00C21C93"/>
    <w:rsid w:val="00C22D0F"/>
    <w:rsid w:val="00C24B6F"/>
    <w:rsid w:val="00C2629F"/>
    <w:rsid w:val="00C26F9F"/>
    <w:rsid w:val="00C27EF5"/>
    <w:rsid w:val="00C30683"/>
    <w:rsid w:val="00C321CB"/>
    <w:rsid w:val="00C32725"/>
    <w:rsid w:val="00C32B85"/>
    <w:rsid w:val="00C340BA"/>
    <w:rsid w:val="00C34A7A"/>
    <w:rsid w:val="00C354CD"/>
    <w:rsid w:val="00C3596E"/>
    <w:rsid w:val="00C35D2A"/>
    <w:rsid w:val="00C37136"/>
    <w:rsid w:val="00C374B7"/>
    <w:rsid w:val="00C40165"/>
    <w:rsid w:val="00C401E2"/>
    <w:rsid w:val="00C4040E"/>
    <w:rsid w:val="00C40450"/>
    <w:rsid w:val="00C41399"/>
    <w:rsid w:val="00C41CAA"/>
    <w:rsid w:val="00C41ED0"/>
    <w:rsid w:val="00C4243B"/>
    <w:rsid w:val="00C428B5"/>
    <w:rsid w:val="00C43505"/>
    <w:rsid w:val="00C44E1E"/>
    <w:rsid w:val="00C455AA"/>
    <w:rsid w:val="00C45DFD"/>
    <w:rsid w:val="00C46EF7"/>
    <w:rsid w:val="00C50100"/>
    <w:rsid w:val="00C51E59"/>
    <w:rsid w:val="00C52DC1"/>
    <w:rsid w:val="00C54EA0"/>
    <w:rsid w:val="00C55796"/>
    <w:rsid w:val="00C62BFB"/>
    <w:rsid w:val="00C62E09"/>
    <w:rsid w:val="00C643A8"/>
    <w:rsid w:val="00C6582B"/>
    <w:rsid w:val="00C66E20"/>
    <w:rsid w:val="00C728A8"/>
    <w:rsid w:val="00C72DEA"/>
    <w:rsid w:val="00C73930"/>
    <w:rsid w:val="00C742EF"/>
    <w:rsid w:val="00C74EC0"/>
    <w:rsid w:val="00C77CF3"/>
    <w:rsid w:val="00C77DF0"/>
    <w:rsid w:val="00C77E1B"/>
    <w:rsid w:val="00C82C1B"/>
    <w:rsid w:val="00C833DB"/>
    <w:rsid w:val="00C837B5"/>
    <w:rsid w:val="00C8419A"/>
    <w:rsid w:val="00C84DC1"/>
    <w:rsid w:val="00C85596"/>
    <w:rsid w:val="00C85E52"/>
    <w:rsid w:val="00C862D9"/>
    <w:rsid w:val="00C87E7C"/>
    <w:rsid w:val="00C90AAF"/>
    <w:rsid w:val="00C93CF8"/>
    <w:rsid w:val="00C940D3"/>
    <w:rsid w:val="00C94191"/>
    <w:rsid w:val="00C9437E"/>
    <w:rsid w:val="00C94A5F"/>
    <w:rsid w:val="00C9547C"/>
    <w:rsid w:val="00C9567D"/>
    <w:rsid w:val="00C96895"/>
    <w:rsid w:val="00C979A6"/>
    <w:rsid w:val="00CA0AF9"/>
    <w:rsid w:val="00CA2C76"/>
    <w:rsid w:val="00CA2EDC"/>
    <w:rsid w:val="00CA4EB1"/>
    <w:rsid w:val="00CA5D04"/>
    <w:rsid w:val="00CA78B7"/>
    <w:rsid w:val="00CA7E1A"/>
    <w:rsid w:val="00CB507F"/>
    <w:rsid w:val="00CB5C69"/>
    <w:rsid w:val="00CC0682"/>
    <w:rsid w:val="00CC16ED"/>
    <w:rsid w:val="00CC1E6A"/>
    <w:rsid w:val="00CC20C3"/>
    <w:rsid w:val="00CC3A18"/>
    <w:rsid w:val="00CC4658"/>
    <w:rsid w:val="00CC48B2"/>
    <w:rsid w:val="00CC4AF6"/>
    <w:rsid w:val="00CC6E02"/>
    <w:rsid w:val="00CD0D0D"/>
    <w:rsid w:val="00CD132C"/>
    <w:rsid w:val="00CD19C8"/>
    <w:rsid w:val="00CD1CE5"/>
    <w:rsid w:val="00CD371F"/>
    <w:rsid w:val="00CD3A30"/>
    <w:rsid w:val="00CD59D2"/>
    <w:rsid w:val="00CD5CA3"/>
    <w:rsid w:val="00CD6435"/>
    <w:rsid w:val="00CD67DA"/>
    <w:rsid w:val="00CD799D"/>
    <w:rsid w:val="00CD7E48"/>
    <w:rsid w:val="00CE2EDA"/>
    <w:rsid w:val="00CE594D"/>
    <w:rsid w:val="00CE772D"/>
    <w:rsid w:val="00CF0A01"/>
    <w:rsid w:val="00CF19CC"/>
    <w:rsid w:val="00CF270B"/>
    <w:rsid w:val="00CF27BF"/>
    <w:rsid w:val="00CF3041"/>
    <w:rsid w:val="00CF55BA"/>
    <w:rsid w:val="00CF6B44"/>
    <w:rsid w:val="00CF7EAC"/>
    <w:rsid w:val="00D01A66"/>
    <w:rsid w:val="00D01BA6"/>
    <w:rsid w:val="00D05309"/>
    <w:rsid w:val="00D134D1"/>
    <w:rsid w:val="00D1388E"/>
    <w:rsid w:val="00D21C9F"/>
    <w:rsid w:val="00D22998"/>
    <w:rsid w:val="00D236C7"/>
    <w:rsid w:val="00D23F61"/>
    <w:rsid w:val="00D24BE9"/>
    <w:rsid w:val="00D25DB3"/>
    <w:rsid w:val="00D30C47"/>
    <w:rsid w:val="00D323C6"/>
    <w:rsid w:val="00D33ECA"/>
    <w:rsid w:val="00D34F4C"/>
    <w:rsid w:val="00D35293"/>
    <w:rsid w:val="00D363CC"/>
    <w:rsid w:val="00D369F0"/>
    <w:rsid w:val="00D4352C"/>
    <w:rsid w:val="00D47A4E"/>
    <w:rsid w:val="00D47E7C"/>
    <w:rsid w:val="00D524A4"/>
    <w:rsid w:val="00D52822"/>
    <w:rsid w:val="00D55E14"/>
    <w:rsid w:val="00D56BFA"/>
    <w:rsid w:val="00D61C32"/>
    <w:rsid w:val="00D627F5"/>
    <w:rsid w:val="00D63E44"/>
    <w:rsid w:val="00D645F7"/>
    <w:rsid w:val="00D6506D"/>
    <w:rsid w:val="00D67559"/>
    <w:rsid w:val="00D70EE6"/>
    <w:rsid w:val="00D72A57"/>
    <w:rsid w:val="00D73071"/>
    <w:rsid w:val="00D73C86"/>
    <w:rsid w:val="00D7472A"/>
    <w:rsid w:val="00D7727F"/>
    <w:rsid w:val="00D80271"/>
    <w:rsid w:val="00D81440"/>
    <w:rsid w:val="00D81540"/>
    <w:rsid w:val="00D82E21"/>
    <w:rsid w:val="00D87F21"/>
    <w:rsid w:val="00D9040B"/>
    <w:rsid w:val="00D917E9"/>
    <w:rsid w:val="00D92002"/>
    <w:rsid w:val="00D928B3"/>
    <w:rsid w:val="00D92F02"/>
    <w:rsid w:val="00D94E40"/>
    <w:rsid w:val="00D97975"/>
    <w:rsid w:val="00D97FD1"/>
    <w:rsid w:val="00DA03BF"/>
    <w:rsid w:val="00DA043F"/>
    <w:rsid w:val="00DA1721"/>
    <w:rsid w:val="00DA1965"/>
    <w:rsid w:val="00DA2B07"/>
    <w:rsid w:val="00DA3E8B"/>
    <w:rsid w:val="00DA4557"/>
    <w:rsid w:val="00DA491A"/>
    <w:rsid w:val="00DA528B"/>
    <w:rsid w:val="00DA7989"/>
    <w:rsid w:val="00DB07BC"/>
    <w:rsid w:val="00DB57F0"/>
    <w:rsid w:val="00DB581B"/>
    <w:rsid w:val="00DB6EC6"/>
    <w:rsid w:val="00DB709D"/>
    <w:rsid w:val="00DB7196"/>
    <w:rsid w:val="00DC2BBC"/>
    <w:rsid w:val="00DC39AB"/>
    <w:rsid w:val="00DC3B76"/>
    <w:rsid w:val="00DC3C4A"/>
    <w:rsid w:val="00DC5242"/>
    <w:rsid w:val="00DC65E3"/>
    <w:rsid w:val="00DC6C06"/>
    <w:rsid w:val="00DC6CD9"/>
    <w:rsid w:val="00DC78CC"/>
    <w:rsid w:val="00DD029D"/>
    <w:rsid w:val="00DD2EB1"/>
    <w:rsid w:val="00DD31E8"/>
    <w:rsid w:val="00DD5784"/>
    <w:rsid w:val="00DD5EFA"/>
    <w:rsid w:val="00DE05CB"/>
    <w:rsid w:val="00DE068A"/>
    <w:rsid w:val="00DE1373"/>
    <w:rsid w:val="00DE273F"/>
    <w:rsid w:val="00DE2C50"/>
    <w:rsid w:val="00DE4B4E"/>
    <w:rsid w:val="00DE535B"/>
    <w:rsid w:val="00DE60AF"/>
    <w:rsid w:val="00DE6732"/>
    <w:rsid w:val="00DE775E"/>
    <w:rsid w:val="00DF1C04"/>
    <w:rsid w:val="00DF4111"/>
    <w:rsid w:val="00DF4214"/>
    <w:rsid w:val="00DF5C20"/>
    <w:rsid w:val="00DF72A4"/>
    <w:rsid w:val="00E00555"/>
    <w:rsid w:val="00E03A3C"/>
    <w:rsid w:val="00E04564"/>
    <w:rsid w:val="00E05902"/>
    <w:rsid w:val="00E07364"/>
    <w:rsid w:val="00E076B9"/>
    <w:rsid w:val="00E10B28"/>
    <w:rsid w:val="00E11479"/>
    <w:rsid w:val="00E139EE"/>
    <w:rsid w:val="00E13E1E"/>
    <w:rsid w:val="00E1455B"/>
    <w:rsid w:val="00E15907"/>
    <w:rsid w:val="00E15C96"/>
    <w:rsid w:val="00E16B80"/>
    <w:rsid w:val="00E20E1F"/>
    <w:rsid w:val="00E20EA3"/>
    <w:rsid w:val="00E21195"/>
    <w:rsid w:val="00E21F13"/>
    <w:rsid w:val="00E23A14"/>
    <w:rsid w:val="00E25325"/>
    <w:rsid w:val="00E26C25"/>
    <w:rsid w:val="00E275BA"/>
    <w:rsid w:val="00E30112"/>
    <w:rsid w:val="00E306AB"/>
    <w:rsid w:val="00E31C5B"/>
    <w:rsid w:val="00E32EFB"/>
    <w:rsid w:val="00E34106"/>
    <w:rsid w:val="00E347E5"/>
    <w:rsid w:val="00E4411C"/>
    <w:rsid w:val="00E45362"/>
    <w:rsid w:val="00E46DD2"/>
    <w:rsid w:val="00E51223"/>
    <w:rsid w:val="00E54F9B"/>
    <w:rsid w:val="00E66606"/>
    <w:rsid w:val="00E667FA"/>
    <w:rsid w:val="00E66B8B"/>
    <w:rsid w:val="00E74486"/>
    <w:rsid w:val="00E756C0"/>
    <w:rsid w:val="00E7701D"/>
    <w:rsid w:val="00E812BE"/>
    <w:rsid w:val="00E8362E"/>
    <w:rsid w:val="00E853B6"/>
    <w:rsid w:val="00E85BF2"/>
    <w:rsid w:val="00E87038"/>
    <w:rsid w:val="00E905A0"/>
    <w:rsid w:val="00E932F8"/>
    <w:rsid w:val="00E9500B"/>
    <w:rsid w:val="00E959FF"/>
    <w:rsid w:val="00E96B4F"/>
    <w:rsid w:val="00EA01F5"/>
    <w:rsid w:val="00EA0F12"/>
    <w:rsid w:val="00EA12E5"/>
    <w:rsid w:val="00EA149F"/>
    <w:rsid w:val="00EA30CC"/>
    <w:rsid w:val="00EA3A13"/>
    <w:rsid w:val="00EA45B0"/>
    <w:rsid w:val="00EA6757"/>
    <w:rsid w:val="00EA6FB4"/>
    <w:rsid w:val="00EA772D"/>
    <w:rsid w:val="00EB052B"/>
    <w:rsid w:val="00EB4D78"/>
    <w:rsid w:val="00EB59CE"/>
    <w:rsid w:val="00EB5B5C"/>
    <w:rsid w:val="00EB5E55"/>
    <w:rsid w:val="00EB69C2"/>
    <w:rsid w:val="00EB7AD1"/>
    <w:rsid w:val="00EC0504"/>
    <w:rsid w:val="00EC079D"/>
    <w:rsid w:val="00EC1C60"/>
    <w:rsid w:val="00EC490E"/>
    <w:rsid w:val="00ED1AFA"/>
    <w:rsid w:val="00ED1E69"/>
    <w:rsid w:val="00ED5076"/>
    <w:rsid w:val="00ED561C"/>
    <w:rsid w:val="00ED5831"/>
    <w:rsid w:val="00EE1AA4"/>
    <w:rsid w:val="00EE2521"/>
    <w:rsid w:val="00EE5FA7"/>
    <w:rsid w:val="00EE7322"/>
    <w:rsid w:val="00EF0CD0"/>
    <w:rsid w:val="00EF36C8"/>
    <w:rsid w:val="00EF3FA9"/>
    <w:rsid w:val="00F006F8"/>
    <w:rsid w:val="00F03CB7"/>
    <w:rsid w:val="00F0592A"/>
    <w:rsid w:val="00F064BE"/>
    <w:rsid w:val="00F07508"/>
    <w:rsid w:val="00F10AB4"/>
    <w:rsid w:val="00F1295C"/>
    <w:rsid w:val="00F150FD"/>
    <w:rsid w:val="00F1750D"/>
    <w:rsid w:val="00F17993"/>
    <w:rsid w:val="00F207C4"/>
    <w:rsid w:val="00F21CDE"/>
    <w:rsid w:val="00F227D0"/>
    <w:rsid w:val="00F228F7"/>
    <w:rsid w:val="00F22EAD"/>
    <w:rsid w:val="00F23BFB"/>
    <w:rsid w:val="00F243D1"/>
    <w:rsid w:val="00F2510F"/>
    <w:rsid w:val="00F2712A"/>
    <w:rsid w:val="00F27D33"/>
    <w:rsid w:val="00F319C8"/>
    <w:rsid w:val="00F3390B"/>
    <w:rsid w:val="00F34228"/>
    <w:rsid w:val="00F361B5"/>
    <w:rsid w:val="00F40091"/>
    <w:rsid w:val="00F448F0"/>
    <w:rsid w:val="00F505AB"/>
    <w:rsid w:val="00F5074F"/>
    <w:rsid w:val="00F5254D"/>
    <w:rsid w:val="00F5415D"/>
    <w:rsid w:val="00F54E52"/>
    <w:rsid w:val="00F54F62"/>
    <w:rsid w:val="00F56347"/>
    <w:rsid w:val="00F6128F"/>
    <w:rsid w:val="00F662B9"/>
    <w:rsid w:val="00F66452"/>
    <w:rsid w:val="00F66A0E"/>
    <w:rsid w:val="00F756C2"/>
    <w:rsid w:val="00F75DB4"/>
    <w:rsid w:val="00F76CC2"/>
    <w:rsid w:val="00F802EC"/>
    <w:rsid w:val="00F80469"/>
    <w:rsid w:val="00F81077"/>
    <w:rsid w:val="00F837F1"/>
    <w:rsid w:val="00F83F14"/>
    <w:rsid w:val="00F846D8"/>
    <w:rsid w:val="00F85BAA"/>
    <w:rsid w:val="00F85FD0"/>
    <w:rsid w:val="00F86EBA"/>
    <w:rsid w:val="00F875E5"/>
    <w:rsid w:val="00F8798F"/>
    <w:rsid w:val="00F9165E"/>
    <w:rsid w:val="00F9773D"/>
    <w:rsid w:val="00F977F6"/>
    <w:rsid w:val="00FA3711"/>
    <w:rsid w:val="00FA38CC"/>
    <w:rsid w:val="00FA4C4E"/>
    <w:rsid w:val="00FA632B"/>
    <w:rsid w:val="00FB14F3"/>
    <w:rsid w:val="00FB19C9"/>
    <w:rsid w:val="00FB19CF"/>
    <w:rsid w:val="00FB3F79"/>
    <w:rsid w:val="00FB4608"/>
    <w:rsid w:val="00FB6A61"/>
    <w:rsid w:val="00FB716E"/>
    <w:rsid w:val="00FC0084"/>
    <w:rsid w:val="00FC1A5A"/>
    <w:rsid w:val="00FC3B9E"/>
    <w:rsid w:val="00FC5C77"/>
    <w:rsid w:val="00FC75B6"/>
    <w:rsid w:val="00FD2118"/>
    <w:rsid w:val="00FE09A1"/>
    <w:rsid w:val="00FE6082"/>
    <w:rsid w:val="00FF0EC8"/>
    <w:rsid w:val="00FF1627"/>
    <w:rsid w:val="00FF5B27"/>
    <w:rsid w:val="00FF6607"/>
    <w:rsid w:val="00FF772F"/>
    <w:rsid w:val="019A9ED9"/>
    <w:rsid w:val="019F2462"/>
    <w:rsid w:val="02BB68A7"/>
    <w:rsid w:val="0335AB1F"/>
    <w:rsid w:val="04191A79"/>
    <w:rsid w:val="04D1A102"/>
    <w:rsid w:val="05AE9E9F"/>
    <w:rsid w:val="0660348C"/>
    <w:rsid w:val="084B956F"/>
    <w:rsid w:val="084D24DB"/>
    <w:rsid w:val="0BD2F1A1"/>
    <w:rsid w:val="0CA4F0D0"/>
    <w:rsid w:val="0DC9C3E4"/>
    <w:rsid w:val="0EC35C86"/>
    <w:rsid w:val="0EF75078"/>
    <w:rsid w:val="101D269B"/>
    <w:rsid w:val="104FDA1B"/>
    <w:rsid w:val="1386A66B"/>
    <w:rsid w:val="14ED2264"/>
    <w:rsid w:val="16174C1E"/>
    <w:rsid w:val="16771605"/>
    <w:rsid w:val="18E3F6E6"/>
    <w:rsid w:val="1B744493"/>
    <w:rsid w:val="1DE309B5"/>
    <w:rsid w:val="1F944F81"/>
    <w:rsid w:val="1FEBFE42"/>
    <w:rsid w:val="1FFCBCCD"/>
    <w:rsid w:val="21161177"/>
    <w:rsid w:val="21EB3688"/>
    <w:rsid w:val="2270E85C"/>
    <w:rsid w:val="239DD166"/>
    <w:rsid w:val="2730AC16"/>
    <w:rsid w:val="28274645"/>
    <w:rsid w:val="2864D3E5"/>
    <w:rsid w:val="28FEC578"/>
    <w:rsid w:val="2AA60DF1"/>
    <w:rsid w:val="2C1024F8"/>
    <w:rsid w:val="2CA9B3FD"/>
    <w:rsid w:val="2D269C42"/>
    <w:rsid w:val="2D85F9C6"/>
    <w:rsid w:val="2EF33D7D"/>
    <w:rsid w:val="2F6131FF"/>
    <w:rsid w:val="306F37FC"/>
    <w:rsid w:val="3196DC83"/>
    <w:rsid w:val="3399B911"/>
    <w:rsid w:val="344333B4"/>
    <w:rsid w:val="35B04791"/>
    <w:rsid w:val="37C06EE8"/>
    <w:rsid w:val="38F8BEA7"/>
    <w:rsid w:val="3D47C141"/>
    <w:rsid w:val="3E2CC131"/>
    <w:rsid w:val="3FE855F5"/>
    <w:rsid w:val="40E92518"/>
    <w:rsid w:val="410B803B"/>
    <w:rsid w:val="45341B78"/>
    <w:rsid w:val="45A8AB97"/>
    <w:rsid w:val="47209E5A"/>
    <w:rsid w:val="49E265D5"/>
    <w:rsid w:val="4AB358AE"/>
    <w:rsid w:val="4B178FBB"/>
    <w:rsid w:val="4BD48F97"/>
    <w:rsid w:val="4CDE1BF0"/>
    <w:rsid w:val="4F93614D"/>
    <w:rsid w:val="4F9A4BE0"/>
    <w:rsid w:val="4FBDCCC2"/>
    <w:rsid w:val="518B744D"/>
    <w:rsid w:val="522BB4DD"/>
    <w:rsid w:val="53B28777"/>
    <w:rsid w:val="56831C54"/>
    <w:rsid w:val="58C4AF0E"/>
    <w:rsid w:val="591967E8"/>
    <w:rsid w:val="5C4C9D78"/>
    <w:rsid w:val="5F829337"/>
    <w:rsid w:val="6173801D"/>
    <w:rsid w:val="61B8F776"/>
    <w:rsid w:val="625073FD"/>
    <w:rsid w:val="63EECA0D"/>
    <w:rsid w:val="649E5DF1"/>
    <w:rsid w:val="64F2A021"/>
    <w:rsid w:val="6723D05F"/>
    <w:rsid w:val="68BE16D3"/>
    <w:rsid w:val="6C7C3D21"/>
    <w:rsid w:val="6E9E7AF4"/>
    <w:rsid w:val="701FD13D"/>
    <w:rsid w:val="713915BB"/>
    <w:rsid w:val="72838A5D"/>
    <w:rsid w:val="74388F0A"/>
    <w:rsid w:val="744A76F6"/>
    <w:rsid w:val="74712CBA"/>
    <w:rsid w:val="7634551D"/>
    <w:rsid w:val="76A555E1"/>
    <w:rsid w:val="77D72633"/>
    <w:rsid w:val="78A92755"/>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87A96"/>
  <w15:chartTrackingRefBased/>
  <w15:docId w15:val="{950285A4-B785-4874-8EE6-B1A3A29E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1E8"/>
    <w:pPr>
      <w:spacing w:line="278" w:lineRule="auto"/>
    </w:pPr>
    <w:rPr>
      <w:sz w:val="24"/>
      <w:szCs w:val="24"/>
    </w:rPr>
  </w:style>
  <w:style w:type="paragraph" w:styleId="Heading1">
    <w:name w:val="heading 1"/>
    <w:basedOn w:val="Normal"/>
    <w:next w:val="Normal"/>
    <w:link w:val="Heading1Char"/>
    <w:uiPriority w:val="9"/>
    <w:qFormat/>
    <w:rsid w:val="001C34F6"/>
    <w:pPr>
      <w:keepNext/>
      <w:keepLines/>
      <w:numPr>
        <w:numId w:val="3"/>
      </w:numPr>
      <w:shd w:val="clear" w:color="auto" w:fill="3BBEC0"/>
      <w:spacing w:before="400" w:after="40" w:line="240" w:lineRule="auto"/>
      <w:outlineLvl w:val="0"/>
    </w:pPr>
    <w:rPr>
      <w:rFonts w:asciiTheme="majorHAnsi" w:eastAsiaTheme="majorEastAsia" w:hAnsiTheme="majorHAnsi" w:cstheme="majorBidi"/>
      <w:b/>
      <w:color w:val="FFFFFF" w:themeColor="background1"/>
      <w:sz w:val="28"/>
      <w:szCs w:val="36"/>
    </w:rPr>
  </w:style>
  <w:style w:type="paragraph" w:styleId="Heading2">
    <w:name w:val="heading 2"/>
    <w:basedOn w:val="Normal"/>
    <w:next w:val="Normal"/>
    <w:link w:val="Heading2Char"/>
    <w:uiPriority w:val="9"/>
    <w:unhideWhenUsed/>
    <w:qFormat/>
    <w:rsid w:val="006B585F"/>
    <w:pPr>
      <w:keepNext/>
      <w:numPr>
        <w:ilvl w:val="1"/>
        <w:numId w:val="3"/>
      </w:numPr>
      <w:shd w:val="clear" w:color="auto" w:fill="D4D5D6"/>
      <w:spacing w:before="160" w:after="80"/>
      <w:outlineLvl w:val="1"/>
    </w:pPr>
    <w:rPr>
      <w:rFonts w:asciiTheme="majorHAnsi" w:hAnsiTheme="majorHAnsi" w:cs="Times New Roman"/>
      <w:b/>
      <w:bCs/>
      <w:szCs w:val="32"/>
    </w:rPr>
  </w:style>
  <w:style w:type="paragraph" w:styleId="Heading3">
    <w:name w:val="heading 3"/>
    <w:basedOn w:val="Normal"/>
    <w:next w:val="Normal"/>
    <w:link w:val="Heading3Char"/>
    <w:qFormat/>
    <w:rsid w:val="000F52E9"/>
    <w:pPr>
      <w:keepNext/>
      <w:numPr>
        <w:ilvl w:val="2"/>
        <w:numId w:val="3"/>
      </w:numPr>
      <w:shd w:val="clear" w:color="auto" w:fill="D4D5D6"/>
      <w:spacing w:before="240" w:after="60"/>
      <w:outlineLvl w:val="2"/>
    </w:pPr>
    <w:rPr>
      <w:rFonts w:asciiTheme="majorHAnsi" w:hAnsiTheme="majorHAnsi" w:cs="Arial"/>
      <w:bCs/>
      <w:i/>
      <w:szCs w:val="26"/>
    </w:rPr>
  </w:style>
  <w:style w:type="paragraph" w:styleId="Heading4">
    <w:name w:val="heading 4"/>
    <w:basedOn w:val="Normal"/>
    <w:next w:val="Normal"/>
    <w:link w:val="Heading4Char"/>
    <w:uiPriority w:val="9"/>
    <w:unhideWhenUsed/>
    <w:qFormat/>
    <w:rsid w:val="002F1370"/>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F1370"/>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F1370"/>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F1370"/>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F1370"/>
    <w:pPr>
      <w:keepNext/>
      <w:keepLines/>
      <w:numPr>
        <w:ilvl w:val="7"/>
        <w:numId w:val="3"/>
      </w:numPr>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semiHidden/>
    <w:unhideWhenUsed/>
    <w:qFormat/>
    <w:rsid w:val="002F1370"/>
    <w:pPr>
      <w:keepNext/>
      <w:keepLines/>
      <w:numPr>
        <w:ilvl w:val="8"/>
        <w:numId w:val="3"/>
      </w:numPr>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rsid w:val="00DD31E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D31E8"/>
  </w:style>
  <w:style w:type="character" w:customStyle="1" w:styleId="Heading1Char">
    <w:name w:val="Heading 1 Char"/>
    <w:basedOn w:val="DefaultParagraphFont"/>
    <w:link w:val="Heading1"/>
    <w:uiPriority w:val="9"/>
    <w:rsid w:val="001C34F6"/>
    <w:rPr>
      <w:rFonts w:asciiTheme="majorHAnsi" w:eastAsiaTheme="majorEastAsia" w:hAnsiTheme="majorHAnsi" w:cstheme="majorBidi"/>
      <w:b/>
      <w:color w:val="FFFFFF" w:themeColor="background1"/>
      <w:sz w:val="28"/>
      <w:szCs w:val="36"/>
      <w:shd w:val="clear" w:color="auto" w:fill="3BBEC0"/>
    </w:rPr>
  </w:style>
  <w:style w:type="character" w:styleId="Hyperlink">
    <w:name w:val="Hyperlink"/>
    <w:basedOn w:val="DefaultParagraphFont"/>
    <w:uiPriority w:val="99"/>
    <w:unhideWhenUsed/>
    <w:rsid w:val="00E11479"/>
    <w:rPr>
      <w:color w:val="055DC1"/>
      <w:u w:val="single"/>
    </w:rPr>
  </w:style>
  <w:style w:type="paragraph" w:customStyle="1" w:styleId="SFIIntro">
    <w:name w:val="SFI Intro"/>
    <w:basedOn w:val="Normal"/>
    <w:qFormat/>
    <w:rsid w:val="00E11479"/>
    <w:pPr>
      <w:spacing w:after="480"/>
    </w:pPr>
    <w:rPr>
      <w:rFonts w:eastAsia="Times New Roman" w:cs="Open Sans"/>
      <w:color w:val="00477D"/>
      <w:sz w:val="30"/>
      <w:szCs w:val="30"/>
      <w:shd w:val="clear" w:color="auto" w:fill="FFFFFF"/>
      <w:lang w:eastAsia="en-GB"/>
    </w:rPr>
  </w:style>
  <w:style w:type="character" w:styleId="UnresolvedMention">
    <w:name w:val="Unresolved Mention"/>
    <w:basedOn w:val="DefaultParagraphFont"/>
    <w:uiPriority w:val="99"/>
    <w:semiHidden/>
    <w:unhideWhenUsed/>
    <w:rsid w:val="00E11479"/>
    <w:rPr>
      <w:color w:val="605E5C"/>
      <w:shd w:val="clear" w:color="auto" w:fill="E1DFDD"/>
    </w:rPr>
  </w:style>
  <w:style w:type="character" w:customStyle="1" w:styleId="normaltextrun">
    <w:name w:val="normaltextrun"/>
    <w:basedOn w:val="DefaultParagraphFont"/>
    <w:rsid w:val="00E853B6"/>
  </w:style>
  <w:style w:type="paragraph" w:styleId="ListParagraph">
    <w:name w:val="List Paragraph"/>
    <w:basedOn w:val="Normal"/>
    <w:uiPriority w:val="34"/>
    <w:qFormat/>
    <w:rsid w:val="00E853B6"/>
    <w:pPr>
      <w:ind w:left="720"/>
      <w:contextualSpacing/>
    </w:pPr>
  </w:style>
  <w:style w:type="character" w:styleId="CommentReference">
    <w:name w:val="annotation reference"/>
    <w:basedOn w:val="DefaultParagraphFont"/>
    <w:uiPriority w:val="99"/>
    <w:semiHidden/>
    <w:unhideWhenUsed/>
    <w:rsid w:val="00E853B6"/>
    <w:rPr>
      <w:sz w:val="16"/>
      <w:szCs w:val="16"/>
    </w:rPr>
  </w:style>
  <w:style w:type="paragraph" w:styleId="CommentText">
    <w:name w:val="annotation text"/>
    <w:basedOn w:val="Normal"/>
    <w:link w:val="CommentTextChar"/>
    <w:uiPriority w:val="99"/>
    <w:unhideWhenUsed/>
    <w:rsid w:val="00E853B6"/>
    <w:pPr>
      <w:spacing w:line="240" w:lineRule="auto"/>
    </w:pPr>
    <w:rPr>
      <w:sz w:val="20"/>
      <w:szCs w:val="20"/>
    </w:rPr>
  </w:style>
  <w:style w:type="character" w:customStyle="1" w:styleId="CommentTextChar">
    <w:name w:val="Comment Text Char"/>
    <w:basedOn w:val="DefaultParagraphFont"/>
    <w:link w:val="CommentText"/>
    <w:uiPriority w:val="99"/>
    <w:rsid w:val="00E853B6"/>
    <w:rPr>
      <w:sz w:val="20"/>
      <w:szCs w:val="20"/>
    </w:rPr>
  </w:style>
  <w:style w:type="paragraph" w:styleId="CommentSubject">
    <w:name w:val="annotation subject"/>
    <w:basedOn w:val="CommentText"/>
    <w:next w:val="CommentText"/>
    <w:link w:val="CommentSubjectChar"/>
    <w:uiPriority w:val="99"/>
    <w:semiHidden/>
    <w:unhideWhenUsed/>
    <w:rsid w:val="00E853B6"/>
    <w:rPr>
      <w:b/>
      <w:bCs/>
    </w:rPr>
  </w:style>
  <w:style w:type="character" w:customStyle="1" w:styleId="CommentSubjectChar">
    <w:name w:val="Comment Subject Char"/>
    <w:basedOn w:val="CommentTextChar"/>
    <w:link w:val="CommentSubject"/>
    <w:uiPriority w:val="99"/>
    <w:semiHidden/>
    <w:rsid w:val="00E853B6"/>
    <w:rPr>
      <w:b/>
      <w:bCs/>
      <w:sz w:val="20"/>
      <w:szCs w:val="20"/>
    </w:rPr>
  </w:style>
  <w:style w:type="character" w:customStyle="1" w:styleId="Heading2Char">
    <w:name w:val="Heading 2 Char"/>
    <w:basedOn w:val="DefaultParagraphFont"/>
    <w:link w:val="Heading2"/>
    <w:uiPriority w:val="9"/>
    <w:rsid w:val="006B585F"/>
    <w:rPr>
      <w:rFonts w:asciiTheme="majorHAnsi" w:hAnsiTheme="majorHAnsi" w:cs="Times New Roman"/>
      <w:b/>
      <w:bCs/>
      <w:sz w:val="24"/>
      <w:szCs w:val="32"/>
      <w:shd w:val="clear" w:color="auto" w:fill="D4D5D6"/>
      <w:lang w:val="en-GB"/>
    </w:rPr>
  </w:style>
  <w:style w:type="character" w:customStyle="1" w:styleId="Heading3Char">
    <w:name w:val="Heading 3 Char"/>
    <w:basedOn w:val="DefaultParagraphFont"/>
    <w:link w:val="Heading3"/>
    <w:rsid w:val="000F52E9"/>
    <w:rPr>
      <w:rFonts w:asciiTheme="majorHAnsi" w:hAnsiTheme="majorHAnsi" w:cs="Arial"/>
      <w:bCs/>
      <w:i/>
      <w:szCs w:val="26"/>
      <w:shd w:val="clear" w:color="auto" w:fill="D4D5D6"/>
    </w:rPr>
  </w:style>
  <w:style w:type="character" w:customStyle="1" w:styleId="Heading4Char">
    <w:name w:val="Heading 4 Char"/>
    <w:basedOn w:val="DefaultParagraphFont"/>
    <w:link w:val="Heading4"/>
    <w:uiPriority w:val="9"/>
    <w:rsid w:val="002F137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2F137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2F137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2F1370"/>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F13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2F1370"/>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365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5560"/>
  </w:style>
  <w:style w:type="paragraph" w:styleId="Footer">
    <w:name w:val="footer"/>
    <w:basedOn w:val="Normal"/>
    <w:link w:val="FooterChar"/>
    <w:uiPriority w:val="99"/>
    <w:unhideWhenUsed/>
    <w:rsid w:val="00365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5560"/>
  </w:style>
  <w:style w:type="paragraph" w:styleId="TOCHeading">
    <w:name w:val="TOC Heading"/>
    <w:basedOn w:val="Heading1"/>
    <w:next w:val="Normal"/>
    <w:uiPriority w:val="39"/>
    <w:unhideWhenUsed/>
    <w:qFormat/>
    <w:rsid w:val="00C9547C"/>
    <w:pPr>
      <w:numPr>
        <w:numId w:val="0"/>
      </w:numPr>
      <w:spacing w:before="240" w:after="0" w:line="259" w:lineRule="auto"/>
      <w:outlineLvl w:val="9"/>
    </w:pPr>
    <w:rPr>
      <w:color w:val="2F5496" w:themeColor="accent1" w:themeShade="BF"/>
      <w:sz w:val="32"/>
      <w:szCs w:val="32"/>
      <w:lang w:val="en-US"/>
    </w:rPr>
  </w:style>
  <w:style w:type="paragraph" w:styleId="TOC1">
    <w:name w:val="toc 1"/>
    <w:basedOn w:val="Normal"/>
    <w:next w:val="Normal"/>
    <w:autoRedefine/>
    <w:uiPriority w:val="39"/>
    <w:unhideWhenUsed/>
    <w:rsid w:val="00C9547C"/>
    <w:pPr>
      <w:spacing w:after="100"/>
    </w:pPr>
  </w:style>
  <w:style w:type="paragraph" w:styleId="TOC2">
    <w:name w:val="toc 2"/>
    <w:basedOn w:val="Normal"/>
    <w:next w:val="Normal"/>
    <w:autoRedefine/>
    <w:uiPriority w:val="39"/>
    <w:unhideWhenUsed/>
    <w:rsid w:val="00C9547C"/>
    <w:pPr>
      <w:spacing w:after="100"/>
      <w:ind w:left="220"/>
    </w:pPr>
  </w:style>
  <w:style w:type="paragraph" w:styleId="TOC3">
    <w:name w:val="toc 3"/>
    <w:basedOn w:val="Normal"/>
    <w:next w:val="Normal"/>
    <w:autoRedefine/>
    <w:uiPriority w:val="39"/>
    <w:unhideWhenUsed/>
    <w:rsid w:val="00322E7E"/>
    <w:pPr>
      <w:spacing w:after="100"/>
      <w:ind w:left="440"/>
    </w:pPr>
  </w:style>
  <w:style w:type="paragraph" w:styleId="FootnoteText">
    <w:name w:val="footnote text"/>
    <w:basedOn w:val="Normal"/>
    <w:link w:val="FootnoteTextChar"/>
    <w:uiPriority w:val="99"/>
    <w:unhideWhenUsed/>
    <w:rsid w:val="00F8798F"/>
    <w:pPr>
      <w:spacing w:after="0" w:line="240" w:lineRule="auto"/>
    </w:pPr>
    <w:rPr>
      <w:sz w:val="20"/>
      <w:szCs w:val="20"/>
    </w:rPr>
  </w:style>
  <w:style w:type="character" w:customStyle="1" w:styleId="FootnoteTextChar">
    <w:name w:val="Footnote Text Char"/>
    <w:basedOn w:val="DefaultParagraphFont"/>
    <w:link w:val="FootnoteText"/>
    <w:uiPriority w:val="99"/>
    <w:rsid w:val="00F8798F"/>
    <w:rPr>
      <w:sz w:val="20"/>
      <w:szCs w:val="20"/>
    </w:rPr>
  </w:style>
  <w:style w:type="character" w:styleId="FootnoteReference">
    <w:name w:val="footnote reference"/>
    <w:basedOn w:val="DefaultParagraphFont"/>
    <w:uiPriority w:val="99"/>
    <w:unhideWhenUsed/>
    <w:rsid w:val="00F8798F"/>
    <w:rPr>
      <w:vertAlign w:val="superscript"/>
    </w:rPr>
  </w:style>
  <w:style w:type="paragraph" w:styleId="NoSpacing">
    <w:name w:val="No Spacing"/>
    <w:uiPriority w:val="1"/>
    <w:qFormat/>
    <w:rsid w:val="00C8419A"/>
    <w:pPr>
      <w:spacing w:after="0" w:line="240" w:lineRule="auto"/>
      <w:jc w:val="both"/>
    </w:pPr>
  </w:style>
  <w:style w:type="table" w:styleId="TableGrid">
    <w:name w:val="Table Grid"/>
    <w:basedOn w:val="TableNormal"/>
    <w:uiPriority w:val="59"/>
    <w:rsid w:val="00490893"/>
    <w:pPr>
      <w:spacing w:after="0" w:line="240" w:lineRule="auto"/>
    </w:pPr>
    <w:rPr>
      <w:rFonts w:ascii="Times New Roman" w:eastAsia="Times New Roman" w:hAnsi="Times New Roman" w:cs="Times New Roman"/>
      <w:kern w:val="0"/>
      <w:sz w:val="20"/>
      <w:szCs w:val="20"/>
      <w:lang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490893"/>
    <w:pPr>
      <w:spacing w:after="0" w:line="240" w:lineRule="auto"/>
      <w:jc w:val="center"/>
    </w:pPr>
    <w:rPr>
      <w:rFonts w:ascii="Times New Roman" w:eastAsia="Times New Roman" w:hAnsi="Times New Roman" w:cs="Times New Roman"/>
      <w:caps/>
      <w:sz w:val="36"/>
      <w:szCs w:val="20"/>
    </w:rPr>
  </w:style>
  <w:style w:type="character" w:customStyle="1" w:styleId="SubtitleChar">
    <w:name w:val="Subtitle Char"/>
    <w:basedOn w:val="DefaultParagraphFont"/>
    <w:link w:val="Subtitle"/>
    <w:rsid w:val="00490893"/>
    <w:rPr>
      <w:rFonts w:ascii="Times New Roman" w:eastAsia="Times New Roman" w:hAnsi="Times New Roman" w:cs="Times New Roman"/>
      <w:caps/>
      <w:kern w:val="0"/>
      <w:sz w:val="36"/>
      <w:szCs w:val="20"/>
      <w14:ligatures w14:val="none"/>
    </w:rPr>
  </w:style>
  <w:style w:type="character" w:styleId="PlaceholderText">
    <w:name w:val="Placeholder Text"/>
    <w:basedOn w:val="DefaultParagraphFont"/>
    <w:uiPriority w:val="99"/>
    <w:semiHidden/>
    <w:rsid w:val="00490893"/>
    <w:rPr>
      <w:color w:val="808080"/>
    </w:rPr>
  </w:style>
  <w:style w:type="table" w:styleId="GridTable1Light-Accent5">
    <w:name w:val="Grid Table 1 Light Accent 5"/>
    <w:basedOn w:val="TableNormal"/>
    <w:uiPriority w:val="46"/>
    <w:rsid w:val="00490893"/>
    <w:pPr>
      <w:spacing w:after="0" w:line="240" w:lineRule="auto"/>
    </w:pPr>
    <w:rPr>
      <w:rFonts w:ascii="Times New Roman" w:eastAsia="Times New Roman" w:hAnsi="Times New Roman" w:cs="Times New Roman"/>
      <w:kern w:val="0"/>
      <w:sz w:val="20"/>
      <w:szCs w:val="20"/>
      <w:lang w:eastAsia="en-IE"/>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91591B"/>
    <w:pPr>
      <w:spacing w:after="0" w:line="240" w:lineRule="auto"/>
      <w:contextualSpacing/>
    </w:pPr>
    <w:rPr>
      <w:rFonts w:asciiTheme="majorHAnsi" w:eastAsiaTheme="majorEastAsia" w:hAnsiTheme="majorHAnsi" w:cstheme="majorBidi"/>
      <w:color w:val="3BBEC0"/>
      <w:spacing w:val="-10"/>
      <w:kern w:val="28"/>
      <w:sz w:val="56"/>
      <w:szCs w:val="56"/>
    </w:rPr>
  </w:style>
  <w:style w:type="character" w:customStyle="1" w:styleId="TitleChar">
    <w:name w:val="Title Char"/>
    <w:basedOn w:val="DefaultParagraphFont"/>
    <w:link w:val="Title"/>
    <w:uiPriority w:val="10"/>
    <w:rsid w:val="0091591B"/>
    <w:rPr>
      <w:rFonts w:asciiTheme="majorHAnsi" w:eastAsiaTheme="majorEastAsia" w:hAnsiTheme="majorHAnsi" w:cstheme="majorBidi"/>
      <w:color w:val="3BBEC0"/>
      <w:spacing w:val="-10"/>
      <w:kern w:val="28"/>
      <w:sz w:val="56"/>
      <w:szCs w:val="56"/>
    </w:rPr>
  </w:style>
  <w:style w:type="character" w:styleId="SubtleReference">
    <w:name w:val="Subtle Reference"/>
    <w:basedOn w:val="DefaultParagraphFont"/>
    <w:uiPriority w:val="31"/>
    <w:qFormat/>
    <w:rsid w:val="0091591B"/>
    <w:rPr>
      <w:smallCaps/>
      <w:color w:val="5A5A5A" w:themeColor="text1" w:themeTint="A5"/>
    </w:rPr>
  </w:style>
  <w:style w:type="paragraph" w:styleId="Caption">
    <w:name w:val="caption"/>
    <w:basedOn w:val="Normal"/>
    <w:next w:val="Normal"/>
    <w:uiPriority w:val="35"/>
    <w:unhideWhenUsed/>
    <w:qFormat/>
    <w:rsid w:val="006732B6"/>
    <w:pPr>
      <w:spacing w:after="200" w:line="240" w:lineRule="auto"/>
    </w:pPr>
    <w:rPr>
      <w:i/>
      <w:iCs/>
      <w:color w:val="44546A" w:themeColor="text2"/>
      <w:sz w:val="18"/>
      <w:szCs w:val="18"/>
    </w:rPr>
  </w:style>
  <w:style w:type="table" w:styleId="GridTable4-Accent1">
    <w:name w:val="Grid Table 4 Accent 1"/>
    <w:basedOn w:val="TableNormal"/>
    <w:uiPriority w:val="49"/>
    <w:rsid w:val="005C3BF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
    <w:name w:val="Grid Table 4"/>
    <w:basedOn w:val="TableNormal"/>
    <w:uiPriority w:val="49"/>
    <w:rsid w:val="0022270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3F20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2A535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i-provider">
    <w:name w:val="ui-provider"/>
    <w:basedOn w:val="DefaultParagraphFont"/>
    <w:rsid w:val="00075BF3"/>
  </w:style>
  <w:style w:type="paragraph" w:styleId="Revision">
    <w:name w:val="Revision"/>
    <w:hidden/>
    <w:uiPriority w:val="99"/>
    <w:semiHidden/>
    <w:rsid w:val="00DA3E8B"/>
    <w:pPr>
      <w:spacing w:after="0" w:line="240" w:lineRule="auto"/>
    </w:pPr>
  </w:style>
  <w:style w:type="character" w:styleId="FollowedHyperlink">
    <w:name w:val="FollowedHyperlink"/>
    <w:basedOn w:val="DefaultParagraphFont"/>
    <w:uiPriority w:val="99"/>
    <w:semiHidden/>
    <w:unhideWhenUsed/>
    <w:rsid w:val="008F78E4"/>
    <w:rPr>
      <w:color w:val="954F72" w:themeColor="followedHyperlink"/>
      <w:u w:val="single"/>
    </w:rPr>
  </w:style>
  <w:style w:type="paragraph" w:customStyle="1" w:styleId="Style1">
    <w:name w:val="Style1"/>
    <w:basedOn w:val="Normal"/>
    <w:link w:val="Style1Char"/>
    <w:uiPriority w:val="1"/>
    <w:qFormat/>
    <w:rsid w:val="02BB68A7"/>
    <w:pPr>
      <w:keepNext/>
      <w:keepLines/>
      <w:shd w:val="clear" w:color="auto" w:fill="DCD0FF"/>
      <w:spacing w:before="400" w:after="40"/>
      <w:ind w:left="432" w:hanging="432"/>
      <w:outlineLvl w:val="0"/>
    </w:pPr>
    <w:rPr>
      <w:rFonts w:asciiTheme="majorHAnsi" w:eastAsiaTheme="majorEastAsia" w:hAnsiTheme="majorHAnsi" w:cstheme="majorBidi"/>
      <w:b/>
      <w:bCs/>
      <w:sz w:val="28"/>
      <w:szCs w:val="28"/>
    </w:rPr>
  </w:style>
  <w:style w:type="character" w:customStyle="1" w:styleId="Style1Char">
    <w:name w:val="Style1 Char"/>
    <w:basedOn w:val="DefaultParagraphFont"/>
    <w:link w:val="Style1"/>
    <w:uiPriority w:val="1"/>
    <w:rsid w:val="02BB68A7"/>
    <w:rPr>
      <w:rFonts w:asciiTheme="majorHAnsi" w:eastAsiaTheme="majorEastAsia" w:hAnsiTheme="majorHAnsi" w:cstheme="majorBidi"/>
      <w:b/>
      <w:bCs/>
      <w:sz w:val="28"/>
      <w:szCs w:val="28"/>
      <w:shd w:val="clear" w:color="auto" w:fill="DCD0FF"/>
    </w:rPr>
  </w:style>
  <w:style w:type="paragraph" w:customStyle="1" w:styleId="Style2">
    <w:name w:val="Style2"/>
    <w:basedOn w:val="Normal"/>
    <w:link w:val="Style2Char"/>
    <w:uiPriority w:val="1"/>
    <w:qFormat/>
    <w:rsid w:val="05AE9E9F"/>
    <w:pPr>
      <w:keepNext/>
      <w:keepLines/>
      <w:shd w:val="clear" w:color="auto" w:fill="DCD0FF"/>
      <w:spacing w:before="400" w:after="40"/>
      <w:ind w:left="432" w:hanging="432"/>
      <w:outlineLvl w:val="0"/>
    </w:pPr>
    <w:rPr>
      <w:rFonts w:asciiTheme="majorHAnsi" w:eastAsiaTheme="majorEastAsia" w:hAnsiTheme="majorHAnsi" w:cstheme="majorBidi"/>
      <w:b/>
      <w:bCs/>
      <w:sz w:val="28"/>
      <w:szCs w:val="28"/>
    </w:rPr>
  </w:style>
  <w:style w:type="paragraph" w:customStyle="1" w:styleId="Style3">
    <w:name w:val="Style3"/>
    <w:basedOn w:val="Normal"/>
    <w:link w:val="Style3Char"/>
    <w:uiPriority w:val="1"/>
    <w:qFormat/>
    <w:rsid w:val="05AE9E9F"/>
    <w:pPr>
      <w:keepNext/>
      <w:keepLines/>
      <w:shd w:val="clear" w:color="auto" w:fill="DCD0FF"/>
      <w:spacing w:before="400" w:after="40"/>
      <w:ind w:left="432" w:hanging="432"/>
      <w:outlineLvl w:val="0"/>
    </w:pPr>
    <w:rPr>
      <w:rFonts w:asciiTheme="majorHAnsi" w:eastAsiaTheme="majorEastAsia" w:hAnsiTheme="majorHAnsi" w:cstheme="majorBidi"/>
      <w:b/>
      <w:bCs/>
      <w:sz w:val="28"/>
      <w:szCs w:val="28"/>
    </w:rPr>
  </w:style>
  <w:style w:type="character" w:customStyle="1" w:styleId="Style2Char">
    <w:name w:val="Style2 Char"/>
    <w:basedOn w:val="DefaultParagraphFont"/>
    <w:link w:val="Style2"/>
    <w:uiPriority w:val="1"/>
    <w:rsid w:val="05AE9E9F"/>
    <w:rPr>
      <w:rFonts w:asciiTheme="majorHAnsi" w:eastAsiaTheme="majorEastAsia" w:hAnsiTheme="majorHAnsi" w:cstheme="majorBidi"/>
      <w:b/>
      <w:bCs/>
      <w:sz w:val="28"/>
      <w:szCs w:val="28"/>
      <w:shd w:val="clear" w:color="auto" w:fill="DCD0FF"/>
    </w:rPr>
  </w:style>
  <w:style w:type="character" w:customStyle="1" w:styleId="Style3Char">
    <w:name w:val="Style3 Char"/>
    <w:basedOn w:val="DefaultParagraphFont"/>
    <w:link w:val="Style3"/>
    <w:uiPriority w:val="1"/>
    <w:rsid w:val="05AE9E9F"/>
    <w:rPr>
      <w:rFonts w:asciiTheme="majorHAnsi" w:eastAsiaTheme="majorEastAsia" w:hAnsiTheme="majorHAnsi" w:cstheme="majorBidi"/>
      <w:b/>
      <w:bCs/>
      <w:sz w:val="28"/>
      <w:szCs w:val="28"/>
      <w:shd w:val="clear" w:color="auto" w:fill="DCD0FF"/>
    </w:rPr>
  </w:style>
  <w:style w:type="paragraph" w:customStyle="1" w:styleId="legclearfix">
    <w:name w:val="legclearfix"/>
    <w:basedOn w:val="Normal"/>
    <w:rsid w:val="00E85BF2"/>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legds">
    <w:name w:val="legds"/>
    <w:basedOn w:val="DefaultParagraphFont"/>
    <w:rsid w:val="00E85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717750">
      <w:bodyDiv w:val="1"/>
      <w:marLeft w:val="0"/>
      <w:marRight w:val="0"/>
      <w:marTop w:val="0"/>
      <w:marBottom w:val="0"/>
      <w:divBdr>
        <w:top w:val="none" w:sz="0" w:space="0" w:color="auto"/>
        <w:left w:val="none" w:sz="0" w:space="0" w:color="auto"/>
        <w:bottom w:val="none" w:sz="0" w:space="0" w:color="auto"/>
        <w:right w:val="none" w:sz="0" w:space="0" w:color="auto"/>
      </w:divBdr>
    </w:div>
    <w:div w:id="295530239">
      <w:bodyDiv w:val="1"/>
      <w:marLeft w:val="0"/>
      <w:marRight w:val="0"/>
      <w:marTop w:val="0"/>
      <w:marBottom w:val="0"/>
      <w:divBdr>
        <w:top w:val="none" w:sz="0" w:space="0" w:color="auto"/>
        <w:left w:val="none" w:sz="0" w:space="0" w:color="auto"/>
        <w:bottom w:val="none" w:sz="0" w:space="0" w:color="auto"/>
        <w:right w:val="none" w:sz="0" w:space="0" w:color="auto"/>
      </w:divBdr>
    </w:div>
    <w:div w:id="335692963">
      <w:bodyDiv w:val="1"/>
      <w:marLeft w:val="0"/>
      <w:marRight w:val="0"/>
      <w:marTop w:val="0"/>
      <w:marBottom w:val="0"/>
      <w:divBdr>
        <w:top w:val="none" w:sz="0" w:space="0" w:color="auto"/>
        <w:left w:val="none" w:sz="0" w:space="0" w:color="auto"/>
        <w:bottom w:val="none" w:sz="0" w:space="0" w:color="auto"/>
        <w:right w:val="none" w:sz="0" w:space="0" w:color="auto"/>
      </w:divBdr>
      <w:divsChild>
        <w:div w:id="43141409">
          <w:marLeft w:val="0"/>
          <w:marRight w:val="0"/>
          <w:marTop w:val="0"/>
          <w:marBottom w:val="0"/>
          <w:divBdr>
            <w:top w:val="none" w:sz="0" w:space="0" w:color="auto"/>
            <w:left w:val="none" w:sz="0" w:space="0" w:color="auto"/>
            <w:bottom w:val="none" w:sz="0" w:space="0" w:color="auto"/>
            <w:right w:val="none" w:sz="0" w:space="0" w:color="auto"/>
          </w:divBdr>
        </w:div>
        <w:div w:id="494490159">
          <w:marLeft w:val="0"/>
          <w:marRight w:val="0"/>
          <w:marTop w:val="0"/>
          <w:marBottom w:val="0"/>
          <w:divBdr>
            <w:top w:val="none" w:sz="0" w:space="0" w:color="auto"/>
            <w:left w:val="none" w:sz="0" w:space="0" w:color="auto"/>
            <w:bottom w:val="none" w:sz="0" w:space="0" w:color="auto"/>
            <w:right w:val="none" w:sz="0" w:space="0" w:color="auto"/>
          </w:divBdr>
        </w:div>
        <w:div w:id="892808780">
          <w:marLeft w:val="0"/>
          <w:marRight w:val="0"/>
          <w:marTop w:val="0"/>
          <w:marBottom w:val="0"/>
          <w:divBdr>
            <w:top w:val="none" w:sz="0" w:space="0" w:color="auto"/>
            <w:left w:val="none" w:sz="0" w:space="0" w:color="auto"/>
            <w:bottom w:val="none" w:sz="0" w:space="0" w:color="auto"/>
            <w:right w:val="none" w:sz="0" w:space="0" w:color="auto"/>
          </w:divBdr>
        </w:div>
        <w:div w:id="1032462708">
          <w:marLeft w:val="0"/>
          <w:marRight w:val="0"/>
          <w:marTop w:val="0"/>
          <w:marBottom w:val="0"/>
          <w:divBdr>
            <w:top w:val="none" w:sz="0" w:space="0" w:color="auto"/>
            <w:left w:val="none" w:sz="0" w:space="0" w:color="auto"/>
            <w:bottom w:val="none" w:sz="0" w:space="0" w:color="auto"/>
            <w:right w:val="none" w:sz="0" w:space="0" w:color="auto"/>
          </w:divBdr>
        </w:div>
        <w:div w:id="1767379257">
          <w:marLeft w:val="0"/>
          <w:marRight w:val="0"/>
          <w:marTop w:val="0"/>
          <w:marBottom w:val="0"/>
          <w:divBdr>
            <w:top w:val="none" w:sz="0" w:space="0" w:color="auto"/>
            <w:left w:val="none" w:sz="0" w:space="0" w:color="auto"/>
            <w:bottom w:val="none" w:sz="0" w:space="0" w:color="auto"/>
            <w:right w:val="none" w:sz="0" w:space="0" w:color="auto"/>
          </w:divBdr>
        </w:div>
        <w:div w:id="1948803983">
          <w:marLeft w:val="0"/>
          <w:marRight w:val="0"/>
          <w:marTop w:val="0"/>
          <w:marBottom w:val="0"/>
          <w:divBdr>
            <w:top w:val="none" w:sz="0" w:space="0" w:color="auto"/>
            <w:left w:val="none" w:sz="0" w:space="0" w:color="auto"/>
            <w:bottom w:val="none" w:sz="0" w:space="0" w:color="auto"/>
            <w:right w:val="none" w:sz="0" w:space="0" w:color="auto"/>
          </w:divBdr>
        </w:div>
      </w:divsChild>
    </w:div>
    <w:div w:id="680014916">
      <w:bodyDiv w:val="1"/>
      <w:marLeft w:val="0"/>
      <w:marRight w:val="0"/>
      <w:marTop w:val="0"/>
      <w:marBottom w:val="0"/>
      <w:divBdr>
        <w:top w:val="none" w:sz="0" w:space="0" w:color="auto"/>
        <w:left w:val="none" w:sz="0" w:space="0" w:color="auto"/>
        <w:bottom w:val="none" w:sz="0" w:space="0" w:color="auto"/>
        <w:right w:val="none" w:sz="0" w:space="0" w:color="auto"/>
      </w:divBdr>
    </w:div>
    <w:div w:id="1002313624">
      <w:bodyDiv w:val="1"/>
      <w:marLeft w:val="0"/>
      <w:marRight w:val="0"/>
      <w:marTop w:val="0"/>
      <w:marBottom w:val="0"/>
      <w:divBdr>
        <w:top w:val="none" w:sz="0" w:space="0" w:color="auto"/>
        <w:left w:val="none" w:sz="0" w:space="0" w:color="auto"/>
        <w:bottom w:val="none" w:sz="0" w:space="0" w:color="auto"/>
        <w:right w:val="none" w:sz="0" w:space="0" w:color="auto"/>
      </w:divBdr>
    </w:div>
    <w:div w:id="1024941737">
      <w:bodyDiv w:val="1"/>
      <w:marLeft w:val="0"/>
      <w:marRight w:val="0"/>
      <w:marTop w:val="0"/>
      <w:marBottom w:val="0"/>
      <w:divBdr>
        <w:top w:val="none" w:sz="0" w:space="0" w:color="auto"/>
        <w:left w:val="none" w:sz="0" w:space="0" w:color="auto"/>
        <w:bottom w:val="none" w:sz="0" w:space="0" w:color="auto"/>
        <w:right w:val="none" w:sz="0" w:space="0" w:color="auto"/>
      </w:divBdr>
    </w:div>
    <w:div w:id="1082676196">
      <w:bodyDiv w:val="1"/>
      <w:marLeft w:val="0"/>
      <w:marRight w:val="0"/>
      <w:marTop w:val="0"/>
      <w:marBottom w:val="0"/>
      <w:divBdr>
        <w:top w:val="none" w:sz="0" w:space="0" w:color="auto"/>
        <w:left w:val="none" w:sz="0" w:space="0" w:color="auto"/>
        <w:bottom w:val="none" w:sz="0" w:space="0" w:color="auto"/>
        <w:right w:val="none" w:sz="0" w:space="0" w:color="auto"/>
      </w:divBdr>
    </w:div>
    <w:div w:id="1661810889">
      <w:bodyDiv w:val="1"/>
      <w:marLeft w:val="0"/>
      <w:marRight w:val="0"/>
      <w:marTop w:val="0"/>
      <w:marBottom w:val="0"/>
      <w:divBdr>
        <w:top w:val="none" w:sz="0" w:space="0" w:color="auto"/>
        <w:left w:val="none" w:sz="0" w:space="0" w:color="auto"/>
        <w:bottom w:val="none" w:sz="0" w:space="0" w:color="auto"/>
        <w:right w:val="none" w:sz="0" w:space="0" w:color="auto"/>
      </w:divBdr>
    </w:div>
    <w:div w:id="1691956901">
      <w:bodyDiv w:val="1"/>
      <w:marLeft w:val="0"/>
      <w:marRight w:val="0"/>
      <w:marTop w:val="0"/>
      <w:marBottom w:val="0"/>
      <w:divBdr>
        <w:top w:val="none" w:sz="0" w:space="0" w:color="auto"/>
        <w:left w:val="none" w:sz="0" w:space="0" w:color="auto"/>
        <w:bottom w:val="none" w:sz="0" w:space="0" w:color="auto"/>
        <w:right w:val="none" w:sz="0" w:space="0" w:color="auto"/>
      </w:divBdr>
    </w:div>
    <w:div w:id="173311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centres@daera-ni.gov.uk" TargetMode="External"/><Relationship Id="rId18" Type="http://schemas.openxmlformats.org/officeDocument/2006/relationships/hyperlink" Target="https://eur-lex.europa.eu/legal-content/EN/TXT/PDF/?uri=CELEX:52022XC1028(03)"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hyperlink" Target="https://www.sfi.ie/funding/award-management/co-centres/" TargetMode="External"/><Relationship Id="rId17" Type="http://schemas.openxmlformats.org/officeDocument/2006/relationships/image" Target="media/image2.png"/><Relationship Id="rId25" Type="http://schemas.openxmlformats.org/officeDocument/2006/relationships/hyperlink" Target="https://www.legislation.gov.uk/ukpga/2022/23/enacted" TargetMode="External"/><Relationship Id="rId2" Type="http://schemas.openxmlformats.org/officeDocument/2006/relationships/customXml" Target="../customXml/item2.xml"/><Relationship Id="rId16" Type="http://schemas.openxmlformats.org/officeDocument/2006/relationships/customXml" Target="ink/ink1.xml"/><Relationship Id="rId20" Type="http://schemas.openxmlformats.org/officeDocument/2006/relationships/hyperlink" Target="https://assets.publishing.service.gov.uk/media/679ced111d14e76535afb681/statutory-guidance-for-the-united-kingdom-subsidy-control-regime-january-2025.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ur-lex.europa.eu/legal-content/EN/ALL/?uri=uriserv:OJ.C_.2022.414.01.0001.01.ENG" TargetMode="Externa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hyperlink" Target="https://www.ukri.org/councils/innovate-uk/guidance-for-applicants/general-guidance/funding-rules/" TargetMode="Externa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www.legislation.gov.uk/ukpga/2022/23/enacted"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SPF@ukri.org" TargetMode="External"/><Relationship Id="rId22" Type="http://schemas.openxmlformats.org/officeDocument/2006/relationships/hyperlink" Target="https://www.researchireland.ie/about/policies/state-aid/" TargetMode="External"/><Relationship Id="rId27" Type="http://schemas.openxmlformats.org/officeDocument/2006/relationships/footer" Target="footer2.xm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media/679ced111d14e76535afb681/statutory-guidance-for-the-united-kingdom-subsidy-control-regime-january-2025.pdf" TargetMode="External"/><Relationship Id="rId2" Type="http://schemas.openxmlformats.org/officeDocument/2006/relationships/hyperlink" Target="https://www.legislation.gov.uk/ukpga/2022/23/section/7" TargetMode="External"/><Relationship Id="rId1" Type="http://schemas.openxmlformats.org/officeDocument/2006/relationships/hyperlink" Target="https://www.legislation.gov.uk/ukpga/2022/23/section/7" TargetMode="External"/><Relationship Id="rId4" Type="http://schemas.openxmlformats.org/officeDocument/2006/relationships/hyperlink" Target="https://eur-lex.europa.eu/legal-content/EN/ALL/?uri=uriserv:OJ.C_.2022.414.01.0001.01.E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56D43E2860452781D378FBFB519DC7"/>
        <w:category>
          <w:name w:val="General"/>
          <w:gallery w:val="placeholder"/>
        </w:category>
        <w:types>
          <w:type w:val="bbPlcHdr"/>
        </w:types>
        <w:behaviors>
          <w:behavior w:val="content"/>
        </w:behaviors>
        <w:guid w:val="{2780B457-B5CA-440B-99FB-B68F00A052DF}"/>
      </w:docPartPr>
      <w:docPartBody>
        <w:p w:rsidR="00D277EE" w:rsidRDefault="007C442C" w:rsidP="007C442C">
          <w:pPr>
            <w:pStyle w:val="A256D43E2860452781D378FBFB519DC7"/>
          </w:pPr>
          <w:r w:rsidRPr="00234839">
            <w:rPr>
              <w:rStyle w:val="PlaceholderText"/>
            </w:rPr>
            <w:t>Click or tap here to enter text.</w:t>
          </w:r>
        </w:p>
      </w:docPartBody>
    </w:docPart>
    <w:docPart>
      <w:docPartPr>
        <w:name w:val="3D8ED3F1BC0A4494985BF79E0205B7E6"/>
        <w:category>
          <w:name w:val="General"/>
          <w:gallery w:val="placeholder"/>
        </w:category>
        <w:types>
          <w:type w:val="bbPlcHdr"/>
        </w:types>
        <w:behaviors>
          <w:behavior w:val="content"/>
        </w:behaviors>
        <w:guid w:val="{6C7D5F1C-4EBC-488D-960D-EE32B4C7FF5B}"/>
      </w:docPartPr>
      <w:docPartBody>
        <w:p w:rsidR="00D277EE" w:rsidRDefault="007C442C" w:rsidP="007C442C">
          <w:pPr>
            <w:pStyle w:val="3D8ED3F1BC0A4494985BF79E0205B7E6"/>
          </w:pPr>
          <w:r w:rsidRPr="00234839">
            <w:rPr>
              <w:rStyle w:val="PlaceholderText"/>
            </w:rPr>
            <w:t>Click or tap here to enter text.</w:t>
          </w:r>
        </w:p>
      </w:docPartBody>
    </w:docPart>
    <w:docPart>
      <w:docPartPr>
        <w:name w:val="331C000CD2BA46298C1658E91864E1E4"/>
        <w:category>
          <w:name w:val="General"/>
          <w:gallery w:val="placeholder"/>
        </w:category>
        <w:types>
          <w:type w:val="bbPlcHdr"/>
        </w:types>
        <w:behaviors>
          <w:behavior w:val="content"/>
        </w:behaviors>
        <w:guid w:val="{E5A08BA5-F5D6-40F9-9883-0B39BE3D2718}"/>
      </w:docPartPr>
      <w:docPartBody>
        <w:p w:rsidR="00D277EE" w:rsidRDefault="007C442C" w:rsidP="007C442C">
          <w:pPr>
            <w:pStyle w:val="331C000CD2BA46298C1658E91864E1E4"/>
          </w:pPr>
          <w:r w:rsidRPr="00234839">
            <w:rPr>
              <w:rStyle w:val="PlaceholderText"/>
            </w:rPr>
            <w:t>Click or tap here to enter text.</w:t>
          </w:r>
        </w:p>
      </w:docPartBody>
    </w:docPart>
    <w:docPart>
      <w:docPartPr>
        <w:name w:val="50939B9E3994406AAE4849EE9B8CABDF"/>
        <w:category>
          <w:name w:val="General"/>
          <w:gallery w:val="placeholder"/>
        </w:category>
        <w:types>
          <w:type w:val="bbPlcHdr"/>
        </w:types>
        <w:behaviors>
          <w:behavior w:val="content"/>
        </w:behaviors>
        <w:guid w:val="{A515A8BE-A0FA-4C18-A22D-A871EF31CD8E}"/>
      </w:docPartPr>
      <w:docPartBody>
        <w:p w:rsidR="00D277EE" w:rsidRDefault="007C442C" w:rsidP="007C442C">
          <w:pPr>
            <w:pStyle w:val="50939B9E3994406AAE4849EE9B8CABDF"/>
          </w:pPr>
          <w:r w:rsidRPr="00234839">
            <w:rPr>
              <w:rStyle w:val="PlaceholderText"/>
            </w:rPr>
            <w:t>Click or tap here to enter text.</w:t>
          </w:r>
        </w:p>
      </w:docPartBody>
    </w:docPart>
    <w:docPart>
      <w:docPartPr>
        <w:name w:val="005BB4A0DC68483CABBE213557D82AFB"/>
        <w:category>
          <w:name w:val="General"/>
          <w:gallery w:val="placeholder"/>
        </w:category>
        <w:types>
          <w:type w:val="bbPlcHdr"/>
        </w:types>
        <w:behaviors>
          <w:behavior w:val="content"/>
        </w:behaviors>
        <w:guid w:val="{BD8E6C25-A190-4BCB-8656-49685B1DD714}"/>
      </w:docPartPr>
      <w:docPartBody>
        <w:p w:rsidR="00D277EE" w:rsidRDefault="007C442C" w:rsidP="007C442C">
          <w:pPr>
            <w:pStyle w:val="005BB4A0DC68483CABBE213557D82AFB"/>
          </w:pPr>
          <w:r w:rsidRPr="00234839">
            <w:rPr>
              <w:rStyle w:val="PlaceholderText"/>
            </w:rPr>
            <w:t>Click or tap here to enter text.</w:t>
          </w:r>
        </w:p>
      </w:docPartBody>
    </w:docPart>
    <w:docPart>
      <w:docPartPr>
        <w:name w:val="2C1CE8B50E8C43B48C00BDAD35BBBE79"/>
        <w:category>
          <w:name w:val="General"/>
          <w:gallery w:val="placeholder"/>
        </w:category>
        <w:types>
          <w:type w:val="bbPlcHdr"/>
        </w:types>
        <w:behaviors>
          <w:behavior w:val="content"/>
        </w:behaviors>
        <w:guid w:val="{BA8985F1-B28F-4B55-A0C4-90AD174BCCA1}"/>
      </w:docPartPr>
      <w:docPartBody>
        <w:p w:rsidR="00D277EE" w:rsidRDefault="007C442C" w:rsidP="007C442C">
          <w:pPr>
            <w:pStyle w:val="2C1CE8B50E8C43B48C00BDAD35BBBE79"/>
          </w:pPr>
          <w:r w:rsidRPr="0023483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42C"/>
    <w:rsid w:val="000019B6"/>
    <w:rsid w:val="00026B13"/>
    <w:rsid w:val="00046012"/>
    <w:rsid w:val="000D5771"/>
    <w:rsid w:val="00102AB3"/>
    <w:rsid w:val="00121B4E"/>
    <w:rsid w:val="001715A9"/>
    <w:rsid w:val="00182E9A"/>
    <w:rsid w:val="00192F71"/>
    <w:rsid w:val="002229A1"/>
    <w:rsid w:val="00232483"/>
    <w:rsid w:val="00245511"/>
    <w:rsid w:val="00252A5C"/>
    <w:rsid w:val="002663DB"/>
    <w:rsid w:val="002A1339"/>
    <w:rsid w:val="002B36DA"/>
    <w:rsid w:val="00380205"/>
    <w:rsid w:val="00384486"/>
    <w:rsid w:val="003E13A3"/>
    <w:rsid w:val="004248FD"/>
    <w:rsid w:val="004424A5"/>
    <w:rsid w:val="00510B72"/>
    <w:rsid w:val="005816FF"/>
    <w:rsid w:val="005A15EB"/>
    <w:rsid w:val="005B2F21"/>
    <w:rsid w:val="005B6874"/>
    <w:rsid w:val="005D2B35"/>
    <w:rsid w:val="00632E5F"/>
    <w:rsid w:val="00647D30"/>
    <w:rsid w:val="00656813"/>
    <w:rsid w:val="00687E4D"/>
    <w:rsid w:val="006C1E8A"/>
    <w:rsid w:val="006D25BE"/>
    <w:rsid w:val="006E2123"/>
    <w:rsid w:val="00706D65"/>
    <w:rsid w:val="00754E75"/>
    <w:rsid w:val="007746D9"/>
    <w:rsid w:val="007768E7"/>
    <w:rsid w:val="007C2DDA"/>
    <w:rsid w:val="007C442C"/>
    <w:rsid w:val="007E11B9"/>
    <w:rsid w:val="008014D2"/>
    <w:rsid w:val="008071DD"/>
    <w:rsid w:val="008764E5"/>
    <w:rsid w:val="008E2591"/>
    <w:rsid w:val="008E390B"/>
    <w:rsid w:val="009804D1"/>
    <w:rsid w:val="009B6D22"/>
    <w:rsid w:val="009D40EC"/>
    <w:rsid w:val="009D6BC1"/>
    <w:rsid w:val="009E1DB6"/>
    <w:rsid w:val="009E1FFF"/>
    <w:rsid w:val="00A05561"/>
    <w:rsid w:val="00A72704"/>
    <w:rsid w:val="00A82D67"/>
    <w:rsid w:val="00AA5B32"/>
    <w:rsid w:val="00B23113"/>
    <w:rsid w:val="00B541C6"/>
    <w:rsid w:val="00B712D1"/>
    <w:rsid w:val="00BB26EF"/>
    <w:rsid w:val="00BD1443"/>
    <w:rsid w:val="00C3782F"/>
    <w:rsid w:val="00CC0682"/>
    <w:rsid w:val="00CC16ED"/>
    <w:rsid w:val="00CD132C"/>
    <w:rsid w:val="00CF0A01"/>
    <w:rsid w:val="00D277EE"/>
    <w:rsid w:val="00D3611D"/>
    <w:rsid w:val="00D55E14"/>
    <w:rsid w:val="00DC202F"/>
    <w:rsid w:val="00DF72A4"/>
    <w:rsid w:val="00EF36C8"/>
    <w:rsid w:val="00F361B5"/>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77EE"/>
    <w:rPr>
      <w:color w:val="808080"/>
    </w:rPr>
  </w:style>
  <w:style w:type="paragraph" w:customStyle="1" w:styleId="A256D43E2860452781D378FBFB519DC7">
    <w:name w:val="A256D43E2860452781D378FBFB519DC7"/>
    <w:rsid w:val="007C442C"/>
  </w:style>
  <w:style w:type="paragraph" w:customStyle="1" w:styleId="3D8ED3F1BC0A4494985BF79E0205B7E6">
    <w:name w:val="3D8ED3F1BC0A4494985BF79E0205B7E6"/>
    <w:rsid w:val="007C442C"/>
  </w:style>
  <w:style w:type="paragraph" w:customStyle="1" w:styleId="331C000CD2BA46298C1658E91864E1E4">
    <w:name w:val="331C000CD2BA46298C1658E91864E1E4"/>
    <w:rsid w:val="007C442C"/>
  </w:style>
  <w:style w:type="paragraph" w:customStyle="1" w:styleId="50939B9E3994406AAE4849EE9B8CABDF">
    <w:name w:val="50939B9E3994406AAE4849EE9B8CABDF"/>
    <w:rsid w:val="007C442C"/>
  </w:style>
  <w:style w:type="paragraph" w:customStyle="1" w:styleId="005BB4A0DC68483CABBE213557D82AFB">
    <w:name w:val="005BB4A0DC68483CABBE213557D82AFB"/>
    <w:rsid w:val="007C442C"/>
  </w:style>
  <w:style w:type="paragraph" w:customStyle="1" w:styleId="2C1CE8B50E8C43B48C00BDAD35BBBE79">
    <w:name w:val="2C1CE8B50E8C43B48C00BDAD35BBBE79"/>
    <w:rsid w:val="007C44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2-02T11:26:01.348"/>
    </inkml:context>
    <inkml:brush xml:id="br0">
      <inkml:brushProperty name="width" value="0.05" units="cm"/>
      <inkml:brushProperty name="height" value="0.05" units="cm"/>
      <inkml:brushProperty name="ignorePressure" value="1"/>
    </inkml:brush>
  </inkml:definitions>
  <inkml:trace contextRef="#ctx0" brushRef="#br0">1 1,'0'0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ct:contentTypeSchema xmlns:ct="http://schemas.microsoft.com/office/2006/metadata/contentType" xmlns:ma="http://schemas.microsoft.com/office/2006/metadata/properties/metaAttributes" ct:_="" ma:_="" ma:contentTypeName="Document" ma:contentTypeID="0x0101006E8F3C67265CDB4D8FB9FD43015941BA" ma:contentTypeVersion="12" ma:contentTypeDescription="Create a new document." ma:contentTypeScope="" ma:versionID="d12ace5c9da0e663bede4386a6a84f3f">
  <xsd:schema xmlns:xsd="http://www.w3.org/2001/XMLSchema" xmlns:xs="http://www.w3.org/2001/XMLSchema" xmlns:p="http://schemas.microsoft.com/office/2006/metadata/properties" xmlns:ns2="3253a18e-69c5-43c5-92da-909be92c3ea3" xmlns:ns3="5498cc77-270e-4ac7-b7f8-1f9aff3b07ae" targetNamespace="http://schemas.microsoft.com/office/2006/metadata/properties" ma:root="true" ma:fieldsID="5ea4bfa5b7f88ce89dbaa660765eb974" ns2:_="" ns3:_="">
    <xsd:import namespace="3253a18e-69c5-43c5-92da-909be92c3ea3"/>
    <xsd:import namespace="5498cc77-270e-4ac7-b7f8-1f9aff3b07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3a18e-69c5-43c5-92da-909be92c3e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67b5201-1eba-4237-973b-c2bc0dc73b5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98cc77-270e-4ac7-b7f8-1f9aff3b07a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c589a89-0e90-48cc-b1fb-465dc83e948d}" ma:internalName="TaxCatchAll" ma:showField="CatchAllData" ma:web="5498cc77-270e-4ac7-b7f8-1f9aff3b07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53a18e-69c5-43c5-92da-909be92c3ea3">
      <Terms xmlns="http://schemas.microsoft.com/office/infopath/2007/PartnerControls"/>
    </lcf76f155ced4ddcb4097134ff3c332f>
    <TaxCatchAll xmlns="5498cc77-270e-4ac7-b7f8-1f9aff3b07ae" xsi:nil="true"/>
  </documentManagement>
</p:properties>
</file>

<file path=customXml/item4.xml><?xml version="1.0" encoding="utf-8"?>
<properties xmlns="http://www.imanage.com/work/xmlschema">
  <documentid>MHCDMS!37542316.1</documentid>
  <senderid>LHEYLIN</senderid>
  <senderemail>LHEYLIN@MHC.IE</senderemail>
  <lastmodified>2025-05-29T10:47:00.0000000+01:00</lastmodified>
  <database>MHCDMS</database>
</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3B92D0-9130-450A-A759-D7802E433E6B}">
  <ds:schemaRefs>
    <ds:schemaRef ds:uri="http://schemas.openxmlformats.org/officeDocument/2006/bibliography"/>
  </ds:schemaRefs>
</ds:datastoreItem>
</file>

<file path=customXml/itemProps2.xml><?xml version="1.0" encoding="utf-8"?>
<ds:datastoreItem xmlns:ds="http://schemas.openxmlformats.org/officeDocument/2006/customXml" ds:itemID="{06EB1EF2-80C7-4EDD-9297-AFDAE8CD6823}"/>
</file>

<file path=customXml/itemProps3.xml><?xml version="1.0" encoding="utf-8"?>
<ds:datastoreItem xmlns:ds="http://schemas.openxmlformats.org/officeDocument/2006/customXml" ds:itemID="{4B977561-5EA2-4500-85C4-44A26D1A1145}">
  <ds:schemaRefs>
    <ds:schemaRef ds:uri="http://schemas.microsoft.com/office/2006/metadata/properties"/>
    <ds:schemaRef ds:uri="http://schemas.microsoft.com/office/infopath/2007/PartnerControls"/>
    <ds:schemaRef ds:uri="4a236e89-ffc3-453d-80ae-b8879a8433cd"/>
  </ds:schemaRefs>
</ds:datastoreItem>
</file>

<file path=customXml/itemProps4.xml><?xml version="1.0" encoding="utf-8"?>
<ds:datastoreItem xmlns:ds="http://schemas.openxmlformats.org/officeDocument/2006/customXml" ds:itemID="{41D43A4B-D299-45F0-B773-6B0DBADC3841}">
  <ds:schemaRefs>
    <ds:schemaRef ds:uri="http://www.imanage.com/work/xmlschema"/>
  </ds:schemaRefs>
</ds:datastoreItem>
</file>

<file path=customXml/itemProps5.xml><?xml version="1.0" encoding="utf-8"?>
<ds:datastoreItem xmlns:ds="http://schemas.openxmlformats.org/officeDocument/2006/customXml" ds:itemID="{D0E68B04-6946-497F-BD06-22D04A4B50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6</Pages>
  <Words>1498</Words>
  <Characters>8542</Characters>
  <Application>Microsoft Office Word</Application>
  <DocSecurity>0</DocSecurity>
  <Lines>71</Lines>
  <Paragraphs>20</Paragraphs>
  <ScaleCrop>false</ScaleCrop>
  <Company/>
  <LinksUpToDate>false</LinksUpToDate>
  <CharactersWithSpaces>10020</CharactersWithSpaces>
  <SharedDoc>false</SharedDoc>
  <HLinks>
    <vt:vector size="84" baseType="variant">
      <vt:variant>
        <vt:i4>5963841</vt:i4>
      </vt:variant>
      <vt:variant>
        <vt:i4>27</vt:i4>
      </vt:variant>
      <vt:variant>
        <vt:i4>0</vt:i4>
      </vt:variant>
      <vt:variant>
        <vt:i4>5</vt:i4>
      </vt:variant>
      <vt:variant>
        <vt:lpwstr>https://www.legislation.gov.uk/ukpga/2022/23/enacted</vt:lpwstr>
      </vt:variant>
      <vt:variant>
        <vt:lpwstr/>
      </vt:variant>
      <vt:variant>
        <vt:i4>5243002</vt:i4>
      </vt:variant>
      <vt:variant>
        <vt:i4>24</vt:i4>
      </vt:variant>
      <vt:variant>
        <vt:i4>0</vt:i4>
      </vt:variant>
      <vt:variant>
        <vt:i4>5</vt:i4>
      </vt:variant>
      <vt:variant>
        <vt:lpwstr>https://eur-lex.europa.eu/legal-content/EN/ALL/?uri=uriserv:OJ.C_.2022.414.01.0001.01.ENG</vt:lpwstr>
      </vt:variant>
      <vt:variant>
        <vt:lpwstr/>
      </vt:variant>
      <vt:variant>
        <vt:i4>5898267</vt:i4>
      </vt:variant>
      <vt:variant>
        <vt:i4>21</vt:i4>
      </vt:variant>
      <vt:variant>
        <vt:i4>0</vt:i4>
      </vt:variant>
      <vt:variant>
        <vt:i4>5</vt:i4>
      </vt:variant>
      <vt:variant>
        <vt:lpwstr>https://www.ukri.org/councils/innovate-uk/guidance-for-applicants/general-guidance/funding-rules/</vt:lpwstr>
      </vt:variant>
      <vt:variant>
        <vt:lpwstr/>
      </vt:variant>
      <vt:variant>
        <vt:i4>5046362</vt:i4>
      </vt:variant>
      <vt:variant>
        <vt:i4>18</vt:i4>
      </vt:variant>
      <vt:variant>
        <vt:i4>0</vt:i4>
      </vt:variant>
      <vt:variant>
        <vt:i4>5</vt:i4>
      </vt:variant>
      <vt:variant>
        <vt:lpwstr>https://www.researchireland.ie/about/policies/state-aid/</vt:lpwstr>
      </vt:variant>
      <vt:variant>
        <vt:lpwstr/>
      </vt:variant>
      <vt:variant>
        <vt:i4>1114194</vt:i4>
      </vt:variant>
      <vt:variant>
        <vt:i4>15</vt:i4>
      </vt:variant>
      <vt:variant>
        <vt:i4>0</vt:i4>
      </vt:variant>
      <vt:variant>
        <vt:i4>5</vt:i4>
      </vt:variant>
      <vt:variant>
        <vt:lpwstr>https://assets.publishing.service.gov.uk/media/679ced111d14e76535afb681/statutory-guidance-for-the-united-kingdom-subsidy-control-regime-january-2025.pdf</vt:lpwstr>
      </vt:variant>
      <vt:variant>
        <vt:lpwstr/>
      </vt:variant>
      <vt:variant>
        <vt:i4>5963841</vt:i4>
      </vt:variant>
      <vt:variant>
        <vt:i4>12</vt:i4>
      </vt:variant>
      <vt:variant>
        <vt:i4>0</vt:i4>
      </vt:variant>
      <vt:variant>
        <vt:i4>5</vt:i4>
      </vt:variant>
      <vt:variant>
        <vt:lpwstr>https://www.legislation.gov.uk/ukpga/2022/23/enacted</vt:lpwstr>
      </vt:variant>
      <vt:variant>
        <vt:lpwstr/>
      </vt:variant>
      <vt:variant>
        <vt:i4>1179733</vt:i4>
      </vt:variant>
      <vt:variant>
        <vt:i4>9</vt:i4>
      </vt:variant>
      <vt:variant>
        <vt:i4>0</vt:i4>
      </vt:variant>
      <vt:variant>
        <vt:i4>5</vt:i4>
      </vt:variant>
      <vt:variant>
        <vt:lpwstr>https://eur-lex.europa.eu/legal-content/EN/TXT/PDF/?uri=CELEX:52022XC1028(03)</vt:lpwstr>
      </vt:variant>
      <vt:variant>
        <vt:lpwstr/>
      </vt:variant>
      <vt:variant>
        <vt:i4>3211268</vt:i4>
      </vt:variant>
      <vt:variant>
        <vt:i4>6</vt:i4>
      </vt:variant>
      <vt:variant>
        <vt:i4>0</vt:i4>
      </vt:variant>
      <vt:variant>
        <vt:i4>5</vt:i4>
      </vt:variant>
      <vt:variant>
        <vt:lpwstr>mailto:ISPF@ukri.org</vt:lpwstr>
      </vt:variant>
      <vt:variant>
        <vt:lpwstr/>
      </vt:variant>
      <vt:variant>
        <vt:i4>2818120</vt:i4>
      </vt:variant>
      <vt:variant>
        <vt:i4>3</vt:i4>
      </vt:variant>
      <vt:variant>
        <vt:i4>0</vt:i4>
      </vt:variant>
      <vt:variant>
        <vt:i4>5</vt:i4>
      </vt:variant>
      <vt:variant>
        <vt:lpwstr>mailto:co-centres@daera-ni.gov.uk</vt:lpwstr>
      </vt:variant>
      <vt:variant>
        <vt:lpwstr/>
      </vt:variant>
      <vt:variant>
        <vt:i4>2883626</vt:i4>
      </vt:variant>
      <vt:variant>
        <vt:i4>0</vt:i4>
      </vt:variant>
      <vt:variant>
        <vt:i4>0</vt:i4>
      </vt:variant>
      <vt:variant>
        <vt:i4>5</vt:i4>
      </vt:variant>
      <vt:variant>
        <vt:lpwstr>https://www.sfi.ie/funding/award-management/co-centres/</vt:lpwstr>
      </vt:variant>
      <vt:variant>
        <vt:lpwstr/>
      </vt:variant>
      <vt:variant>
        <vt:i4>5243002</vt:i4>
      </vt:variant>
      <vt:variant>
        <vt:i4>9</vt:i4>
      </vt:variant>
      <vt:variant>
        <vt:i4>0</vt:i4>
      </vt:variant>
      <vt:variant>
        <vt:i4>5</vt:i4>
      </vt:variant>
      <vt:variant>
        <vt:lpwstr>https://eur-lex.europa.eu/legal-content/EN/ALL/?uri=uriserv:OJ.C_.2022.414.01.0001.01.ENG</vt:lpwstr>
      </vt:variant>
      <vt:variant>
        <vt:lpwstr/>
      </vt:variant>
      <vt:variant>
        <vt:i4>1114194</vt:i4>
      </vt:variant>
      <vt:variant>
        <vt:i4>6</vt:i4>
      </vt:variant>
      <vt:variant>
        <vt:i4>0</vt:i4>
      </vt:variant>
      <vt:variant>
        <vt:i4>5</vt:i4>
      </vt:variant>
      <vt:variant>
        <vt:lpwstr>https://assets.publishing.service.gov.uk/media/679ced111d14e76535afb681/statutory-guidance-for-the-united-kingdom-subsidy-control-regime-january-2025.pdf</vt:lpwstr>
      </vt:variant>
      <vt:variant>
        <vt:lpwstr/>
      </vt:variant>
      <vt:variant>
        <vt:i4>1114200</vt:i4>
      </vt:variant>
      <vt:variant>
        <vt:i4>3</vt:i4>
      </vt:variant>
      <vt:variant>
        <vt:i4>0</vt:i4>
      </vt:variant>
      <vt:variant>
        <vt:i4>5</vt:i4>
      </vt:variant>
      <vt:variant>
        <vt:lpwstr>https://www.legislation.gov.uk/ukpga/2022/23/section/7</vt:lpwstr>
      </vt:variant>
      <vt:variant>
        <vt:lpwstr>section-7-3</vt:lpwstr>
      </vt:variant>
      <vt:variant>
        <vt:i4>1114200</vt:i4>
      </vt:variant>
      <vt:variant>
        <vt:i4>0</vt:i4>
      </vt:variant>
      <vt:variant>
        <vt:i4>0</vt:i4>
      </vt:variant>
      <vt:variant>
        <vt:i4>5</vt:i4>
      </vt:variant>
      <vt:variant>
        <vt:lpwstr>https://www.legislation.gov.uk/ukpga/2022/23/section/7</vt:lpwstr>
      </vt:variant>
      <vt:variant>
        <vt:lpwstr>section-7-2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Clarke</dc:creator>
  <cp:keywords/>
  <dc:description/>
  <cp:lastModifiedBy>Niall Matthews</cp:lastModifiedBy>
  <cp:revision>41</cp:revision>
  <dcterms:created xsi:type="dcterms:W3CDTF">2025-07-18T15:32:00Z</dcterms:created>
  <dcterms:modified xsi:type="dcterms:W3CDTF">2025-08-22T15:51:00Z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0x0101006E8F3C67265CDB4D8FB9FD43015941BA</vt:lpwstr>
  </property>
  <property fmtid="{D5CDD505-2E9C-101B-9397-08002B2CF9AE}" pid="3" name="MediaServiceImageTags">
    <vt:lpwstr/>
  </property>
  <property fmtid="{D5CDD505-2E9C-101B-9397-08002B2CF9AE}" pid="4" name="Order">
    <vt:r8>3800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IWOwner">
    <vt:lpwstr>LHEYLIN</vt:lpwstr>
  </property>
  <property fmtid="{D5CDD505-2E9C-101B-9397-08002B2CF9AE}" pid="12" name="IWTypist">
    <vt:lpwstr>LHEYLIN</vt:lpwstr>
  </property>
  <property fmtid="{D5CDD505-2E9C-101B-9397-08002B2CF9AE}" pid="13" name="IWTypistName">
    <vt:lpwstr>Liam Heylin</vt:lpwstr>
  </property>
  <property fmtid="{D5CDD505-2E9C-101B-9397-08002B2CF9AE}" pid="14" name="IWOwnerName">
    <vt:lpwstr>Liam Heylin</vt:lpwstr>
  </property>
  <property fmtid="{D5CDD505-2E9C-101B-9397-08002B2CF9AE}" pid="15" name="IWClientNum">
    <vt:lpwstr>54699</vt:lpwstr>
  </property>
  <property fmtid="{D5CDD505-2E9C-101B-9397-08002B2CF9AE}" pid="16" name="IWClientName">
    <vt:lpwstr>Taighde Éireann – Research Ireland</vt:lpwstr>
  </property>
  <property fmtid="{D5CDD505-2E9C-101B-9397-08002B2CF9AE}" pid="17" name="IWMatterNum">
    <vt:lpwstr>1</vt:lpwstr>
  </property>
  <property fmtid="{D5CDD505-2E9C-101B-9397-08002B2CF9AE}" pid="18" name="IWMatterDesc">
    <vt:lpwstr>Innovate for Ireland Programme</vt:lpwstr>
  </property>
  <property fmtid="{D5CDD505-2E9C-101B-9397-08002B2CF9AE}" pid="19" name="IWClientMatter">
    <vt:lpwstr>54699/1</vt:lpwstr>
  </property>
  <property fmtid="{D5CDD505-2E9C-101B-9397-08002B2CF9AE}" pid="20" name="IWFooter">
    <vt:lpwstr>MHC-37542316-1</vt:lpwstr>
  </property>
  <property fmtid="{D5CDD505-2E9C-101B-9397-08002B2CF9AE}" pid="21" name="IWDocNumber">
    <vt:lpwstr>37542316</vt:lpwstr>
  </property>
  <property fmtid="{D5CDD505-2E9C-101B-9397-08002B2CF9AE}" pid="22" name="IWDocVersion">
    <vt:lpwstr>1</vt:lpwstr>
  </property>
  <property fmtid="{D5CDD505-2E9C-101B-9397-08002B2CF9AE}" pid="23" name="IWOurRef">
    <vt:lpwstr>LHEYLIN/LHEYLIN</vt:lpwstr>
  </property>
</Properties>
</file>